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CCFE5" w14:textId="77137710" w:rsidR="00440882" w:rsidRPr="00B768EB" w:rsidRDefault="003F6517">
      <w:pPr>
        <w:pStyle w:val="ConsPlusNonformat"/>
        <w:widowControl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  <w:r w:rsidRPr="00B768EB">
        <w:rPr>
          <w:rFonts w:ascii="Times New Roman" w:hAnsi="Times New Roman" w:cs="Times New Roman"/>
          <w:sz w:val="22"/>
          <w:szCs w:val="22"/>
        </w:rPr>
        <w:t xml:space="preserve">                                             </w:t>
      </w:r>
      <w:r w:rsidRPr="00B768EB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</w:t>
      </w:r>
    </w:p>
    <w:p w14:paraId="4920326C" w14:textId="26D9A64A" w:rsidR="00440882" w:rsidRPr="00B768EB" w:rsidRDefault="003F6517">
      <w:pPr>
        <w:pStyle w:val="ConsPlusNonformat"/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B768EB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ДОГОВОР ПОДРЯДА №</w:t>
      </w:r>
      <w:r w:rsidR="005B47A7" w:rsidRPr="00B768E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97273">
        <w:rPr>
          <w:rFonts w:ascii="Times New Roman" w:hAnsi="Times New Roman" w:cs="Times New Roman"/>
          <w:b/>
          <w:bCs/>
          <w:sz w:val="22"/>
          <w:szCs w:val="22"/>
        </w:rPr>
        <w:t>______</w:t>
      </w:r>
    </w:p>
    <w:p w14:paraId="733B35D8" w14:textId="77777777" w:rsidR="00440882" w:rsidRPr="00B768EB" w:rsidRDefault="003F6517">
      <w:pPr>
        <w:pStyle w:val="ConsPlusNonformat"/>
        <w:widowControl/>
        <w:tabs>
          <w:tab w:val="right" w:pos="935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768E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</w:p>
    <w:p w14:paraId="418D8CCA" w14:textId="3CC71440" w:rsidR="00440882" w:rsidRPr="00B768EB" w:rsidRDefault="003F6517">
      <w:pPr>
        <w:pStyle w:val="ConsPlusNonformat"/>
        <w:widowControl/>
        <w:tabs>
          <w:tab w:val="right" w:pos="935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768EB">
        <w:rPr>
          <w:rFonts w:ascii="Times New Roman" w:hAnsi="Times New Roman" w:cs="Times New Roman"/>
          <w:sz w:val="22"/>
          <w:szCs w:val="22"/>
        </w:rPr>
        <w:t xml:space="preserve">г. </w:t>
      </w:r>
      <w:r w:rsidR="005B47A7" w:rsidRPr="00B768EB">
        <w:rPr>
          <w:rFonts w:ascii="Times New Roman" w:hAnsi="Times New Roman" w:cs="Times New Roman"/>
          <w:sz w:val="22"/>
          <w:szCs w:val="22"/>
        </w:rPr>
        <w:t>Барнаул</w:t>
      </w:r>
      <w:r w:rsidRPr="00B768EB">
        <w:rPr>
          <w:rFonts w:ascii="Times New Roman" w:hAnsi="Times New Roman" w:cs="Times New Roman"/>
          <w:sz w:val="22"/>
          <w:szCs w:val="22"/>
        </w:rPr>
        <w:tab/>
        <w:t>«</w:t>
      </w:r>
      <w:r w:rsidR="00F20FB5">
        <w:rPr>
          <w:rFonts w:ascii="Times New Roman" w:hAnsi="Times New Roman" w:cs="Times New Roman"/>
          <w:sz w:val="22"/>
          <w:szCs w:val="22"/>
        </w:rPr>
        <w:t>___</w:t>
      </w:r>
      <w:r w:rsidRPr="00B768EB">
        <w:rPr>
          <w:rFonts w:ascii="Times New Roman" w:hAnsi="Times New Roman" w:cs="Times New Roman"/>
          <w:sz w:val="22"/>
          <w:szCs w:val="22"/>
        </w:rPr>
        <w:t xml:space="preserve">» </w:t>
      </w:r>
      <w:r w:rsidR="00F20FB5">
        <w:rPr>
          <w:rFonts w:ascii="Times New Roman" w:hAnsi="Times New Roman" w:cs="Times New Roman"/>
          <w:sz w:val="22"/>
          <w:szCs w:val="22"/>
        </w:rPr>
        <w:t>________</w:t>
      </w:r>
      <w:r w:rsidR="00A46115" w:rsidRPr="00B768EB">
        <w:rPr>
          <w:rFonts w:ascii="Times New Roman" w:hAnsi="Times New Roman" w:cs="Times New Roman"/>
          <w:sz w:val="22"/>
          <w:szCs w:val="22"/>
        </w:rPr>
        <w:t xml:space="preserve"> </w:t>
      </w:r>
      <w:r w:rsidRPr="00B768EB">
        <w:rPr>
          <w:rFonts w:ascii="Times New Roman" w:hAnsi="Times New Roman" w:cs="Times New Roman"/>
          <w:sz w:val="22"/>
          <w:szCs w:val="22"/>
        </w:rPr>
        <w:t xml:space="preserve"> 2025 г.</w:t>
      </w:r>
    </w:p>
    <w:p w14:paraId="4CEF8A58" w14:textId="77777777" w:rsidR="00440882" w:rsidRPr="00B768EB" w:rsidRDefault="003F6517">
      <w:pPr>
        <w:pStyle w:val="a5"/>
        <w:jc w:val="both"/>
        <w:rPr>
          <w:rFonts w:ascii="Times New Roman" w:hAnsi="Times New Roman"/>
        </w:rPr>
      </w:pPr>
      <w:r w:rsidRPr="00B768EB">
        <w:rPr>
          <w:rFonts w:ascii="Times New Roman" w:hAnsi="Times New Roman"/>
          <w:b/>
          <w:bCs/>
        </w:rPr>
        <w:t xml:space="preserve">            Общество с ограниченной ответственностью Тепличный комбинат «Толмачёвский» (ООО ТК «Толмачёвский»), (</w:t>
      </w:r>
      <w:r w:rsidRPr="00B768EB">
        <w:rPr>
          <w:rFonts w:ascii="Times New Roman" w:hAnsi="Times New Roman"/>
        </w:rPr>
        <w:t>ИНН 5433200129 ОГРН</w:t>
      </w:r>
      <w:r w:rsidRPr="00B768EB">
        <w:rPr>
          <w:rFonts w:ascii="Times New Roman" w:hAnsi="Times New Roman"/>
          <w:shd w:val="clear" w:color="auto" w:fill="FFFFFF"/>
        </w:rPr>
        <w:t xml:space="preserve"> 1145476141447), </w:t>
      </w:r>
      <w:r w:rsidRPr="00B768EB">
        <w:rPr>
          <w:rFonts w:ascii="Times New Roman" w:hAnsi="Times New Roman"/>
        </w:rPr>
        <w:t xml:space="preserve">далее именуемое "Заказчик", в лице генерального директора Винса Андрея Викторовича, действующего на основании Устава, с одной стороны, и </w:t>
      </w:r>
    </w:p>
    <w:p w14:paraId="1C9B30E8" w14:textId="65A537F3" w:rsidR="00440882" w:rsidRPr="00B768EB" w:rsidRDefault="003F6517">
      <w:pPr>
        <w:pStyle w:val="a5"/>
        <w:jc w:val="both"/>
        <w:rPr>
          <w:rFonts w:ascii="Times New Roman" w:hAnsi="Times New Roman"/>
        </w:rPr>
      </w:pPr>
      <w:r w:rsidRPr="00B768EB">
        <w:rPr>
          <w:rFonts w:ascii="Times New Roman" w:hAnsi="Times New Roman"/>
          <w:b/>
          <w:bCs/>
        </w:rPr>
        <w:t xml:space="preserve">            </w:t>
      </w:r>
      <w:r w:rsidR="00F20FB5">
        <w:rPr>
          <w:rFonts w:ascii="Times New Roman" w:hAnsi="Times New Roman"/>
          <w:b/>
          <w:bCs/>
        </w:rPr>
        <w:t>_________________________________________________</w:t>
      </w:r>
      <w:r w:rsidRPr="00B768EB">
        <w:rPr>
          <w:rFonts w:ascii="Times New Roman" w:hAnsi="Times New Roman"/>
          <w:b/>
          <w:bCs/>
        </w:rPr>
        <w:t xml:space="preserve"> (</w:t>
      </w:r>
      <w:r w:rsidR="00F20FB5">
        <w:rPr>
          <w:rFonts w:ascii="Times New Roman" w:hAnsi="Times New Roman"/>
          <w:b/>
          <w:bCs/>
        </w:rPr>
        <w:t>____________</w:t>
      </w:r>
      <w:r w:rsidRPr="00B768EB">
        <w:rPr>
          <w:rFonts w:ascii="Times New Roman" w:hAnsi="Times New Roman"/>
          <w:b/>
          <w:bCs/>
        </w:rPr>
        <w:t>),</w:t>
      </w:r>
      <w:r w:rsidRPr="00B768EB">
        <w:rPr>
          <w:rFonts w:ascii="Times New Roman" w:hAnsi="Times New Roman"/>
        </w:rPr>
        <w:t xml:space="preserve">  (ИНН </w:t>
      </w:r>
      <w:r w:rsidR="00F20FB5">
        <w:rPr>
          <w:rFonts w:ascii="Times New Roman" w:hAnsi="Times New Roman"/>
        </w:rPr>
        <w:t>__________</w:t>
      </w:r>
      <w:r w:rsidRPr="00B768EB">
        <w:rPr>
          <w:rFonts w:ascii="Times New Roman" w:hAnsi="Times New Roman"/>
        </w:rPr>
        <w:t xml:space="preserve">  ОГРН </w:t>
      </w:r>
      <w:r w:rsidR="00F20FB5">
        <w:rPr>
          <w:rFonts w:ascii="Times New Roman" w:hAnsi="Times New Roman"/>
        </w:rPr>
        <w:t>____________________</w:t>
      </w:r>
      <w:r w:rsidR="00A46115" w:rsidRPr="00B768EB">
        <w:rPr>
          <w:rFonts w:ascii="Times New Roman" w:hAnsi="Times New Roman"/>
        </w:rPr>
        <w:t>)</w:t>
      </w:r>
      <w:r w:rsidRPr="00B768EB">
        <w:rPr>
          <w:rFonts w:ascii="Times New Roman" w:hAnsi="Times New Roman"/>
        </w:rPr>
        <w:t xml:space="preserve">, далее именуемое «Подрядчик», в лице  </w:t>
      </w:r>
      <w:r w:rsidR="00F20FB5">
        <w:rPr>
          <w:rFonts w:ascii="Times New Roman" w:hAnsi="Times New Roman"/>
        </w:rPr>
        <w:t>_____________________________________________</w:t>
      </w:r>
      <w:r w:rsidRPr="00B768EB">
        <w:rPr>
          <w:rFonts w:ascii="Times New Roman" w:hAnsi="Times New Roman"/>
        </w:rPr>
        <w:t>, действующе</w:t>
      </w:r>
      <w:r w:rsidR="005B47A7" w:rsidRPr="00B768EB">
        <w:rPr>
          <w:rFonts w:ascii="Times New Roman" w:hAnsi="Times New Roman"/>
        </w:rPr>
        <w:t>го</w:t>
      </w:r>
      <w:r w:rsidRPr="00B768EB">
        <w:rPr>
          <w:rFonts w:ascii="Times New Roman" w:hAnsi="Times New Roman"/>
        </w:rPr>
        <w:t xml:space="preserve"> на основании</w:t>
      </w:r>
      <w:r w:rsidR="00F20FB5">
        <w:rPr>
          <w:rFonts w:ascii="Times New Roman" w:hAnsi="Times New Roman"/>
        </w:rPr>
        <w:t xml:space="preserve"> _____________</w:t>
      </w:r>
      <w:r w:rsidRPr="00B768EB">
        <w:rPr>
          <w:rFonts w:ascii="Times New Roman" w:hAnsi="Times New Roman"/>
        </w:rPr>
        <w:t>, с другой стороны, заключили настоящий договор (далее - договор) о нижеследующем:</w:t>
      </w:r>
    </w:p>
    <w:p w14:paraId="6026E5F7" w14:textId="77777777" w:rsidR="00440882" w:rsidRPr="00B768EB" w:rsidRDefault="003F6517">
      <w:pPr>
        <w:pStyle w:val="ConsPlusNonformat"/>
        <w:widowControl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768EB">
        <w:rPr>
          <w:rFonts w:ascii="Times New Roman" w:hAnsi="Times New Roman" w:cs="Times New Roman"/>
          <w:b/>
          <w:bCs/>
          <w:sz w:val="22"/>
          <w:szCs w:val="22"/>
        </w:rPr>
        <w:t>Предмет договора</w:t>
      </w:r>
    </w:p>
    <w:p w14:paraId="75BC90C8" w14:textId="44A15706" w:rsidR="00440882" w:rsidRPr="00B768EB" w:rsidRDefault="003F6517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B768EB">
        <w:rPr>
          <w:rFonts w:ascii="Times New Roman" w:hAnsi="Times New Roman" w:cs="Times New Roman"/>
          <w:szCs w:val="22"/>
        </w:rPr>
        <w:t xml:space="preserve">1.1. Заказчик поручает, а Подрядчик принимает на себя обязательство в установленный договором срок выполнить </w:t>
      </w:r>
      <w:bookmarkStart w:id="1" w:name="_Hlk158728701"/>
      <w:r w:rsidR="00F20FB5">
        <w:rPr>
          <w:rFonts w:ascii="Times New Roman" w:hAnsi="Times New Roman" w:cs="Times New Roman"/>
          <w:szCs w:val="22"/>
        </w:rPr>
        <w:t xml:space="preserve"> монтаж </w:t>
      </w:r>
      <w:r w:rsidR="005D51B4">
        <w:rPr>
          <w:rFonts w:ascii="Times New Roman" w:hAnsi="Times New Roman" w:cs="Times New Roman"/>
          <w:szCs w:val="22"/>
        </w:rPr>
        <w:t xml:space="preserve"> системы пожарной сигнализации и системы оповещения и управления эвакуацией людей при пожаре </w:t>
      </w:r>
      <w:r w:rsidR="00F20FB5">
        <w:rPr>
          <w:rFonts w:ascii="Times New Roman" w:hAnsi="Times New Roman" w:cs="Times New Roman"/>
          <w:szCs w:val="22"/>
        </w:rPr>
        <w:t xml:space="preserve">на объекте Заказчика: </w:t>
      </w:r>
      <w:r w:rsidRPr="00B768EB">
        <w:rPr>
          <w:rFonts w:ascii="Times New Roman" w:hAnsi="Times New Roman" w:cs="Times New Roman"/>
          <w:szCs w:val="22"/>
        </w:rPr>
        <w:t xml:space="preserve">  </w:t>
      </w:r>
      <w:r w:rsidR="00F20FB5" w:rsidRPr="00B768EB">
        <w:rPr>
          <w:rFonts w:ascii="Times New Roman" w:hAnsi="Times New Roman" w:cs="Times New Roman"/>
          <w:szCs w:val="22"/>
        </w:rPr>
        <w:t xml:space="preserve">«Реконструкция  теплиц ОП «Алтайское» ООО ТК «Толмачёвский» по Павловскому тракту 337а в </w:t>
      </w:r>
      <w:proofErr w:type="spellStart"/>
      <w:r w:rsidR="00F20FB5" w:rsidRPr="00B768EB">
        <w:rPr>
          <w:rFonts w:ascii="Times New Roman" w:hAnsi="Times New Roman" w:cs="Times New Roman"/>
          <w:szCs w:val="22"/>
        </w:rPr>
        <w:t>г.Барнауле</w:t>
      </w:r>
      <w:proofErr w:type="spellEnd"/>
      <w:r w:rsidR="00F20FB5" w:rsidRPr="00B768EB">
        <w:rPr>
          <w:rFonts w:ascii="Times New Roman" w:hAnsi="Times New Roman" w:cs="Times New Roman"/>
          <w:szCs w:val="22"/>
        </w:rPr>
        <w:t xml:space="preserve">», </w:t>
      </w:r>
      <w:r w:rsidR="00F20FB5">
        <w:rPr>
          <w:rFonts w:ascii="Times New Roman" w:hAnsi="Times New Roman" w:cs="Times New Roman"/>
          <w:szCs w:val="22"/>
        </w:rPr>
        <w:t xml:space="preserve">согласно </w:t>
      </w:r>
      <w:r w:rsidR="00191766" w:rsidRPr="00B768EB">
        <w:rPr>
          <w:rFonts w:ascii="Times New Roman" w:hAnsi="Times New Roman" w:cs="Times New Roman"/>
          <w:szCs w:val="22"/>
        </w:rPr>
        <w:t>расчета стоимости работ</w:t>
      </w:r>
      <w:r w:rsidRPr="00B768EB">
        <w:rPr>
          <w:rFonts w:ascii="Times New Roman" w:hAnsi="Times New Roman" w:cs="Times New Roman"/>
          <w:szCs w:val="22"/>
        </w:rPr>
        <w:t xml:space="preserve"> (Приложение № 1), в соответствии с </w:t>
      </w:r>
      <w:r w:rsidR="00A46115" w:rsidRPr="00B768EB">
        <w:rPr>
          <w:rFonts w:ascii="Times New Roman" w:hAnsi="Times New Roman" w:cs="Times New Roman"/>
          <w:szCs w:val="22"/>
        </w:rPr>
        <w:t xml:space="preserve">проектной и </w:t>
      </w:r>
      <w:r w:rsidRPr="00B768EB">
        <w:rPr>
          <w:rFonts w:ascii="Times New Roman" w:hAnsi="Times New Roman" w:cs="Times New Roman"/>
          <w:szCs w:val="22"/>
        </w:rPr>
        <w:t xml:space="preserve">рабочей документацией </w:t>
      </w:r>
      <w:bookmarkStart w:id="2" w:name="_Hlk170913637"/>
      <w:r w:rsidRPr="00B768EB">
        <w:rPr>
          <w:rFonts w:ascii="Times New Roman" w:hAnsi="Times New Roman" w:cs="Times New Roman"/>
          <w:szCs w:val="22"/>
        </w:rPr>
        <w:t xml:space="preserve"> </w:t>
      </w:r>
      <w:bookmarkEnd w:id="1"/>
      <w:r w:rsidRPr="00B768EB">
        <w:rPr>
          <w:rFonts w:ascii="Times New Roman" w:hAnsi="Times New Roman" w:cs="Times New Roman"/>
          <w:szCs w:val="22"/>
        </w:rPr>
        <w:t>«Реконструкция  теплиц ОП «Алтайское» ООО ТК «Толмачёвский» по Павловскому тракту 337</w:t>
      </w:r>
      <w:r w:rsidR="00A46115" w:rsidRPr="00B768EB">
        <w:rPr>
          <w:rFonts w:ascii="Times New Roman" w:hAnsi="Times New Roman" w:cs="Times New Roman"/>
          <w:szCs w:val="22"/>
        </w:rPr>
        <w:t>а</w:t>
      </w:r>
      <w:r w:rsidRPr="00B768EB">
        <w:rPr>
          <w:rFonts w:ascii="Times New Roman" w:hAnsi="Times New Roman" w:cs="Times New Roman"/>
          <w:szCs w:val="22"/>
        </w:rPr>
        <w:t xml:space="preserve"> в </w:t>
      </w:r>
      <w:proofErr w:type="spellStart"/>
      <w:r w:rsidRPr="00B768EB">
        <w:rPr>
          <w:rFonts w:ascii="Times New Roman" w:hAnsi="Times New Roman" w:cs="Times New Roman"/>
          <w:szCs w:val="22"/>
        </w:rPr>
        <w:t>г.Барнауле</w:t>
      </w:r>
      <w:proofErr w:type="spellEnd"/>
      <w:r w:rsidRPr="00B768EB">
        <w:rPr>
          <w:rFonts w:ascii="Times New Roman" w:hAnsi="Times New Roman" w:cs="Times New Roman"/>
          <w:szCs w:val="22"/>
        </w:rPr>
        <w:t>», разработанной ООО «</w:t>
      </w:r>
      <w:proofErr w:type="spellStart"/>
      <w:r w:rsidRPr="00B768EB">
        <w:rPr>
          <w:rFonts w:ascii="Times New Roman" w:hAnsi="Times New Roman" w:cs="Times New Roman"/>
          <w:szCs w:val="22"/>
        </w:rPr>
        <w:t>Стройинжиниринг</w:t>
      </w:r>
      <w:proofErr w:type="spellEnd"/>
      <w:r w:rsidRPr="00B768EB">
        <w:rPr>
          <w:rFonts w:ascii="Times New Roman" w:hAnsi="Times New Roman" w:cs="Times New Roman"/>
          <w:szCs w:val="22"/>
        </w:rPr>
        <w:t xml:space="preserve"> </w:t>
      </w:r>
      <w:r w:rsidRPr="00B768EB">
        <w:rPr>
          <w:rFonts w:ascii="Times New Roman" w:hAnsi="Times New Roman" w:cs="Times New Roman"/>
          <w:szCs w:val="22"/>
          <w:lang w:val="en-US"/>
        </w:rPr>
        <w:t>XXI</w:t>
      </w:r>
      <w:r w:rsidRPr="00B768EB">
        <w:rPr>
          <w:rFonts w:ascii="Times New Roman" w:hAnsi="Times New Roman" w:cs="Times New Roman"/>
          <w:szCs w:val="22"/>
        </w:rPr>
        <w:t xml:space="preserve">» </w:t>
      </w:r>
      <w:r w:rsidR="005D51B4">
        <w:rPr>
          <w:rFonts w:ascii="Times New Roman" w:hAnsi="Times New Roman" w:cs="Times New Roman"/>
          <w:szCs w:val="22"/>
        </w:rPr>
        <w:t xml:space="preserve"> Шифр 09-2023/ПР-СПС/СОУЭ,</w:t>
      </w:r>
      <w:r w:rsidRPr="00B768EB">
        <w:rPr>
          <w:rFonts w:ascii="Times New Roman" w:hAnsi="Times New Roman" w:cs="Times New Roman"/>
          <w:szCs w:val="22"/>
        </w:rPr>
        <w:t xml:space="preserve">  </w:t>
      </w:r>
      <w:bookmarkEnd w:id="2"/>
      <w:r w:rsidRPr="00B768EB">
        <w:rPr>
          <w:rFonts w:ascii="Times New Roman" w:hAnsi="Times New Roman" w:cs="Times New Roman"/>
          <w:szCs w:val="22"/>
        </w:rPr>
        <w:t xml:space="preserve">а Заказчик  принять выполненные работы и уплатить обусловленную договором цену, в установленные договором сроки. </w:t>
      </w:r>
    </w:p>
    <w:p w14:paraId="7999513F" w14:textId="1F5B7D40" w:rsidR="002A7239" w:rsidRPr="00B768EB" w:rsidRDefault="003F6517" w:rsidP="002A7239">
      <w:pPr>
        <w:autoSpaceDE w:val="0"/>
        <w:spacing w:after="0" w:line="240" w:lineRule="auto"/>
        <w:jc w:val="both"/>
        <w:rPr>
          <w:rFonts w:ascii="Times New Roman" w:hAnsi="Times New Roman"/>
        </w:rPr>
      </w:pPr>
      <w:r w:rsidRPr="00B768EB">
        <w:rPr>
          <w:rFonts w:ascii="Times New Roman" w:hAnsi="Times New Roman"/>
        </w:rPr>
        <w:t>1.2. Результатом выполненных работ является:</w:t>
      </w:r>
      <w:r w:rsidR="004C65AF" w:rsidRPr="00B768EB">
        <w:rPr>
          <w:rFonts w:ascii="Times New Roman" w:hAnsi="Times New Roman"/>
        </w:rPr>
        <w:t xml:space="preserve"> </w:t>
      </w:r>
      <w:r w:rsidR="001A5BD6">
        <w:rPr>
          <w:rFonts w:ascii="Times New Roman" w:hAnsi="Times New Roman"/>
        </w:rPr>
        <w:t>наличия</w:t>
      </w:r>
      <w:r w:rsidR="00C3523F">
        <w:rPr>
          <w:rFonts w:ascii="Times New Roman" w:hAnsi="Times New Roman"/>
        </w:rPr>
        <w:t xml:space="preserve"> функционирующ</w:t>
      </w:r>
      <w:r w:rsidR="001A5BD6">
        <w:rPr>
          <w:rFonts w:ascii="Times New Roman" w:hAnsi="Times New Roman"/>
        </w:rPr>
        <w:t>ей системы</w:t>
      </w:r>
      <w:r w:rsidR="00C3523F">
        <w:rPr>
          <w:rFonts w:ascii="Times New Roman" w:hAnsi="Times New Roman"/>
        </w:rPr>
        <w:t xml:space="preserve"> </w:t>
      </w:r>
      <w:r w:rsidR="001A5BD6">
        <w:rPr>
          <w:rFonts w:ascii="Times New Roman" w:hAnsi="Times New Roman"/>
        </w:rPr>
        <w:t>пожарной сигнализации и системы оповещения и управления эвакуацией людей при пожаре</w:t>
      </w:r>
      <w:r w:rsidRPr="00B768EB">
        <w:rPr>
          <w:rFonts w:ascii="Times New Roman" w:hAnsi="Times New Roman"/>
        </w:rPr>
        <w:t xml:space="preserve"> </w:t>
      </w:r>
      <w:r w:rsidR="002A7239" w:rsidRPr="00B768EB">
        <w:rPr>
          <w:rFonts w:ascii="Times New Roman" w:hAnsi="Times New Roman"/>
        </w:rPr>
        <w:t xml:space="preserve"> на объекте Заказчика, предусмотренном</w:t>
      </w:r>
      <w:r w:rsidRPr="00B768EB">
        <w:rPr>
          <w:rFonts w:ascii="Times New Roman" w:hAnsi="Times New Roman"/>
        </w:rPr>
        <w:t xml:space="preserve"> в п.1.1 настоящего договора, </w:t>
      </w:r>
      <w:r w:rsidR="002A7239" w:rsidRPr="00B768EB">
        <w:rPr>
          <w:rFonts w:ascii="Times New Roman" w:hAnsi="Times New Roman"/>
        </w:rPr>
        <w:t>полный комплект исполнительной документации,</w:t>
      </w:r>
      <w:r w:rsidR="002371F2">
        <w:rPr>
          <w:rFonts w:ascii="Times New Roman" w:hAnsi="Times New Roman"/>
        </w:rPr>
        <w:t xml:space="preserve"> </w:t>
      </w:r>
      <w:r w:rsidR="002A7239" w:rsidRPr="00B768EB">
        <w:rPr>
          <w:rFonts w:ascii="Times New Roman" w:hAnsi="Times New Roman"/>
        </w:rPr>
        <w:t>при условии подписания Заказчиком акта  о приемке выполненных работ без замечаний.</w:t>
      </w:r>
    </w:p>
    <w:p w14:paraId="72A08A1C" w14:textId="77777777" w:rsidR="00440882" w:rsidRPr="00B768EB" w:rsidRDefault="003F6517">
      <w:pPr>
        <w:spacing w:after="0" w:line="240" w:lineRule="auto"/>
        <w:jc w:val="both"/>
        <w:rPr>
          <w:rFonts w:ascii="Times New Roman" w:hAnsi="Times New Roman"/>
        </w:rPr>
      </w:pPr>
      <w:r w:rsidRPr="00B768EB">
        <w:rPr>
          <w:rFonts w:ascii="Times New Roman" w:hAnsi="Times New Roman"/>
        </w:rPr>
        <w:t>1.3. Подрядчик гарантирует, что выполняемые работы соответствуют требованиям, установленным в договоре, обязательным нормам и правилам, регулирующим данную деятельность (ГОСТ, ТУ), а также иным требованиям законодательства Российской Федерации, действующим на момент выполнения работ.</w:t>
      </w:r>
    </w:p>
    <w:p w14:paraId="13DF54E7" w14:textId="04D925BC" w:rsidR="00440882" w:rsidRPr="00B768EB" w:rsidRDefault="003F6517">
      <w:pPr>
        <w:spacing w:after="0" w:line="240" w:lineRule="auto"/>
        <w:jc w:val="both"/>
        <w:rPr>
          <w:rFonts w:ascii="Times New Roman" w:hAnsi="Times New Roman"/>
        </w:rPr>
      </w:pPr>
      <w:r w:rsidRPr="00B768EB">
        <w:rPr>
          <w:rFonts w:ascii="Times New Roman" w:hAnsi="Times New Roman"/>
        </w:rPr>
        <w:t>1.4. Работы производятся Подрядчиком за свой риск, собственными силами с использованием своих материалов, инструментов, оборудования, механизмов</w:t>
      </w:r>
      <w:r w:rsidR="00326E2F" w:rsidRPr="00B768EB">
        <w:rPr>
          <w:rFonts w:ascii="Times New Roman" w:hAnsi="Times New Roman"/>
        </w:rPr>
        <w:t>, техники.</w:t>
      </w:r>
    </w:p>
    <w:p w14:paraId="79C8D7CA" w14:textId="77777777" w:rsidR="00440882" w:rsidRPr="00B768EB" w:rsidRDefault="003F6517">
      <w:pPr>
        <w:pStyle w:val="a5"/>
        <w:jc w:val="both"/>
        <w:rPr>
          <w:rFonts w:ascii="Times New Roman" w:hAnsi="Times New Roman"/>
        </w:rPr>
      </w:pPr>
      <w:r w:rsidRPr="00B768EB">
        <w:rPr>
          <w:rFonts w:ascii="Times New Roman" w:eastAsia="Arial Unicode MS" w:hAnsi="Times New Roman"/>
        </w:rPr>
        <w:t xml:space="preserve">1.5. Подрядчик гарантирует Заказчику наличие у него </w:t>
      </w:r>
      <w:r w:rsidRPr="00B768EB">
        <w:rPr>
          <w:rStyle w:val="FontStyle13"/>
          <w:rFonts w:ascii="Times New Roman" w:hAnsi="Times New Roman" w:cs="Times New Roman"/>
          <w:sz w:val="22"/>
          <w:szCs w:val="22"/>
        </w:rPr>
        <w:t xml:space="preserve">всех необходимых материально-технических ресурсов, опыта и </w:t>
      </w:r>
      <w:r w:rsidRPr="00B768EB">
        <w:rPr>
          <w:rFonts w:ascii="Times New Roman" w:eastAsia="Arial Unicode MS" w:hAnsi="Times New Roman"/>
        </w:rPr>
        <w:t xml:space="preserve">разрешений, </w:t>
      </w:r>
      <w:r w:rsidRPr="00B768EB">
        <w:rPr>
          <w:rFonts w:ascii="Times New Roman" w:hAnsi="Times New Roman"/>
        </w:rPr>
        <w:t>которые являются действительными, действующими, и позволяют Подрядчику в полной мере и без каких-либо изъятий и (или) ограничений исполнять все обязательства по настоящему договору.</w:t>
      </w:r>
    </w:p>
    <w:p w14:paraId="290B513A" w14:textId="77777777" w:rsidR="00440882" w:rsidRPr="00B768EB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  <w:spacing w:val="-6"/>
          <w:sz w:val="22"/>
          <w:szCs w:val="22"/>
        </w:rPr>
      </w:pPr>
      <w:r w:rsidRPr="00B768EB">
        <w:rPr>
          <w:rFonts w:ascii="Times New Roman" w:hAnsi="Times New Roman"/>
          <w:sz w:val="22"/>
          <w:szCs w:val="22"/>
        </w:rPr>
        <w:t>1.6.</w:t>
      </w:r>
      <w:r w:rsidRPr="00B768EB">
        <w:rPr>
          <w:rFonts w:ascii="Times New Roman" w:hAnsi="Times New Roman" w:cs="Times New Roman"/>
          <w:sz w:val="22"/>
          <w:szCs w:val="22"/>
        </w:rPr>
        <w:t xml:space="preserve"> Подписанием настоящего договора стороны подтверждают, что содержание Договора определено ими совместно в условиях равенства переговорных возможностей и взаимовыгодного сотрудничества, они осознают и принимают все расходы и риски, связанные с условиями выполнения работ и их оплаты, распределением обязанностей сторон по договору, размером и условиями применения мер ответственности по договору </w:t>
      </w:r>
      <w:r w:rsidRPr="00B768EB">
        <w:rPr>
          <w:rFonts w:ascii="Times New Roman" w:hAnsi="Times New Roman" w:cs="Times New Roman"/>
          <w:spacing w:val="-6"/>
          <w:sz w:val="22"/>
          <w:szCs w:val="22"/>
        </w:rPr>
        <w:t>предполагаемым последствиям нарушенных обязательств.</w:t>
      </w:r>
    </w:p>
    <w:p w14:paraId="3237E6D4" w14:textId="05751FF5" w:rsidR="00440882" w:rsidRPr="00B768EB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  <w:spacing w:val="-6"/>
          <w:sz w:val="22"/>
          <w:szCs w:val="22"/>
        </w:rPr>
      </w:pPr>
      <w:r w:rsidRPr="00B768EB">
        <w:rPr>
          <w:rFonts w:ascii="Times New Roman" w:hAnsi="Times New Roman" w:cs="Times New Roman"/>
          <w:spacing w:val="-6"/>
          <w:sz w:val="22"/>
          <w:szCs w:val="22"/>
        </w:rPr>
        <w:t xml:space="preserve">1.7. Подрядчик настоящим подтверждает, что на дату подписания настоящего договора им получена в электронном виде от Заказчика </w:t>
      </w:r>
      <w:r w:rsidR="000D5207" w:rsidRPr="00B768EB">
        <w:rPr>
          <w:rFonts w:ascii="Times New Roman" w:hAnsi="Times New Roman" w:cs="Times New Roman"/>
          <w:spacing w:val="-6"/>
          <w:sz w:val="22"/>
          <w:szCs w:val="22"/>
        </w:rPr>
        <w:t xml:space="preserve">проектная и </w:t>
      </w:r>
      <w:r w:rsidRPr="00B768EB">
        <w:rPr>
          <w:rFonts w:ascii="Times New Roman" w:hAnsi="Times New Roman" w:cs="Times New Roman"/>
          <w:spacing w:val="-6"/>
          <w:sz w:val="22"/>
          <w:szCs w:val="22"/>
        </w:rPr>
        <w:t>рабочая документация, указанная в п.1.1 настоящего договора</w:t>
      </w:r>
      <w:r w:rsidR="000C1814">
        <w:rPr>
          <w:rFonts w:ascii="Times New Roman" w:hAnsi="Times New Roman" w:cs="Times New Roman"/>
          <w:spacing w:val="-6"/>
          <w:sz w:val="22"/>
          <w:szCs w:val="22"/>
        </w:rPr>
        <w:t xml:space="preserve"> в полном объеме, необходимом для выполнения работ</w:t>
      </w:r>
      <w:r w:rsidRPr="00B768EB">
        <w:rPr>
          <w:rFonts w:ascii="Times New Roman" w:hAnsi="Times New Roman" w:cs="Times New Roman"/>
          <w:spacing w:val="-6"/>
          <w:sz w:val="22"/>
          <w:szCs w:val="22"/>
        </w:rPr>
        <w:t>.</w:t>
      </w:r>
    </w:p>
    <w:p w14:paraId="4CACCEA0" w14:textId="60FF7545" w:rsidR="00A51F51" w:rsidRPr="00B768EB" w:rsidRDefault="00A51F51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B768EB">
        <w:rPr>
          <w:rFonts w:ascii="Times New Roman" w:hAnsi="Times New Roman" w:cs="Times New Roman"/>
          <w:spacing w:val="-6"/>
          <w:sz w:val="22"/>
          <w:szCs w:val="22"/>
        </w:rPr>
        <w:t>1.8.</w:t>
      </w:r>
      <w:r w:rsidRPr="00B768EB">
        <w:rPr>
          <w:rFonts w:ascii="Times New Roman" w:hAnsi="Times New Roman"/>
          <w:sz w:val="22"/>
          <w:szCs w:val="22"/>
        </w:rPr>
        <w:t xml:space="preserve"> На момент подписания настоящего договора Подрядчик является членом саморегулируемой организации  </w:t>
      </w:r>
      <w:r w:rsidR="00C3523F">
        <w:rPr>
          <w:rFonts w:ascii="Times New Roman" w:hAnsi="Times New Roman"/>
          <w:sz w:val="22"/>
          <w:szCs w:val="22"/>
        </w:rPr>
        <w:t>______________________________________________________________________</w:t>
      </w:r>
      <w:r w:rsidRPr="00B768EB">
        <w:rPr>
          <w:rFonts w:ascii="Times New Roman" w:hAnsi="Times New Roman"/>
          <w:sz w:val="22"/>
          <w:szCs w:val="22"/>
        </w:rPr>
        <w:t xml:space="preserve">, что подтверждается выпиской из реестра членов СРО от </w:t>
      </w:r>
      <w:r w:rsidR="00C3523F">
        <w:rPr>
          <w:rFonts w:ascii="Times New Roman" w:hAnsi="Times New Roman"/>
          <w:sz w:val="22"/>
          <w:szCs w:val="22"/>
        </w:rPr>
        <w:t>__________________</w:t>
      </w:r>
      <w:r w:rsidRPr="00B768EB">
        <w:rPr>
          <w:rFonts w:ascii="Times New Roman" w:hAnsi="Times New Roman"/>
          <w:sz w:val="22"/>
          <w:szCs w:val="22"/>
        </w:rPr>
        <w:t xml:space="preserve"> № </w:t>
      </w:r>
      <w:r w:rsidR="00E32930" w:rsidRPr="00B768EB">
        <w:rPr>
          <w:rFonts w:ascii="Times New Roman" w:hAnsi="Times New Roman"/>
          <w:sz w:val="22"/>
          <w:szCs w:val="22"/>
        </w:rPr>
        <w:t xml:space="preserve"> </w:t>
      </w:r>
      <w:r w:rsidR="00C3523F">
        <w:rPr>
          <w:rFonts w:ascii="Times New Roman" w:hAnsi="Times New Roman"/>
          <w:sz w:val="22"/>
          <w:szCs w:val="22"/>
        </w:rPr>
        <w:t>__________________________</w:t>
      </w:r>
      <w:r w:rsidRPr="00B768EB">
        <w:rPr>
          <w:rFonts w:ascii="Times New Roman" w:hAnsi="Times New Roman"/>
          <w:sz w:val="22"/>
          <w:szCs w:val="22"/>
        </w:rPr>
        <w:t xml:space="preserve">,  </w:t>
      </w:r>
      <w:r w:rsidR="00E32930" w:rsidRPr="00B768EB">
        <w:rPr>
          <w:rFonts w:ascii="Times New Roman" w:hAnsi="Times New Roman"/>
          <w:sz w:val="22"/>
          <w:szCs w:val="22"/>
        </w:rPr>
        <w:t>регистрационный номер записи в государ</w:t>
      </w:r>
      <w:r w:rsidR="006026C8" w:rsidRPr="00B768EB">
        <w:rPr>
          <w:rFonts w:ascii="Times New Roman" w:hAnsi="Times New Roman"/>
          <w:sz w:val="22"/>
          <w:szCs w:val="22"/>
        </w:rPr>
        <w:t xml:space="preserve">ственном реестре саморегулируемых  организаций: </w:t>
      </w:r>
      <w:r w:rsidR="00C3523F">
        <w:rPr>
          <w:rFonts w:ascii="Times New Roman" w:hAnsi="Times New Roman"/>
          <w:sz w:val="22"/>
          <w:szCs w:val="22"/>
        </w:rPr>
        <w:t>________________________</w:t>
      </w:r>
      <w:r w:rsidRPr="00B768EB">
        <w:rPr>
          <w:rFonts w:ascii="Times New Roman" w:hAnsi="Times New Roman"/>
          <w:sz w:val="22"/>
          <w:szCs w:val="22"/>
        </w:rPr>
        <w:t xml:space="preserve">, номер члена в реестре членов СРО: </w:t>
      </w:r>
      <w:r w:rsidR="00C3523F">
        <w:rPr>
          <w:rFonts w:ascii="Times New Roman" w:hAnsi="Times New Roman"/>
          <w:sz w:val="22"/>
          <w:szCs w:val="22"/>
        </w:rPr>
        <w:t>___________</w:t>
      </w:r>
      <w:r w:rsidRPr="00B768EB">
        <w:rPr>
          <w:rFonts w:ascii="Times New Roman" w:hAnsi="Times New Roman"/>
          <w:sz w:val="22"/>
          <w:szCs w:val="22"/>
        </w:rPr>
        <w:t>, дата регистрации в реестре членов:</w:t>
      </w:r>
      <w:r w:rsidR="00C3523F">
        <w:rPr>
          <w:rFonts w:ascii="Times New Roman" w:hAnsi="Times New Roman"/>
          <w:sz w:val="22"/>
          <w:szCs w:val="22"/>
        </w:rPr>
        <w:t xml:space="preserve"> ____________</w:t>
      </w:r>
      <w:r w:rsidR="00E32930" w:rsidRPr="00B768EB">
        <w:rPr>
          <w:rFonts w:ascii="Times New Roman" w:hAnsi="Times New Roman"/>
          <w:sz w:val="22"/>
          <w:szCs w:val="22"/>
        </w:rPr>
        <w:t>.</w:t>
      </w:r>
    </w:p>
    <w:p w14:paraId="5C06ACEB" w14:textId="77777777" w:rsidR="00440882" w:rsidRDefault="003F6517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78C3">
        <w:rPr>
          <w:rFonts w:ascii="Times New Roman" w:hAnsi="Times New Roman"/>
          <w:b/>
          <w:sz w:val="24"/>
          <w:szCs w:val="24"/>
        </w:rPr>
        <w:t>Стоимость и порядок оплаты работ</w:t>
      </w:r>
    </w:p>
    <w:p w14:paraId="13227F32" w14:textId="77777777" w:rsidR="00B768EB" w:rsidRPr="006878C3" w:rsidRDefault="00B768EB" w:rsidP="007E1AA8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14:paraId="3D037C67" w14:textId="49676423" w:rsidR="009F16C0" w:rsidRDefault="003F6517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>2.1. Стоимость работ</w:t>
      </w:r>
      <w:r w:rsidR="009F16C0">
        <w:rPr>
          <w:rFonts w:ascii="Times New Roman" w:hAnsi="Times New Roman"/>
          <w:sz w:val="24"/>
          <w:szCs w:val="24"/>
        </w:rPr>
        <w:t xml:space="preserve"> с учетом стоимости матери</w:t>
      </w:r>
      <w:r w:rsidR="00EE52F2">
        <w:rPr>
          <w:rFonts w:ascii="Times New Roman" w:hAnsi="Times New Roman"/>
          <w:sz w:val="24"/>
          <w:szCs w:val="24"/>
        </w:rPr>
        <w:t>а</w:t>
      </w:r>
      <w:r w:rsidR="009F16C0">
        <w:rPr>
          <w:rFonts w:ascii="Times New Roman" w:hAnsi="Times New Roman"/>
          <w:sz w:val="24"/>
          <w:szCs w:val="24"/>
        </w:rPr>
        <w:t>лов</w:t>
      </w:r>
      <w:r w:rsidRPr="006878C3">
        <w:rPr>
          <w:rFonts w:ascii="Times New Roman" w:hAnsi="Times New Roman"/>
          <w:sz w:val="24"/>
          <w:szCs w:val="24"/>
        </w:rPr>
        <w:t xml:space="preserve">, подлежащая уплате Подрядчику за надлежащее выполнение работ по настоящему договору определена в </w:t>
      </w:r>
      <w:r w:rsidR="00940719" w:rsidRPr="006878C3">
        <w:rPr>
          <w:rFonts w:ascii="Times New Roman" w:hAnsi="Times New Roman"/>
          <w:sz w:val="24"/>
          <w:szCs w:val="24"/>
        </w:rPr>
        <w:t>расчете стоимости работ</w:t>
      </w:r>
      <w:r w:rsidRPr="006878C3">
        <w:rPr>
          <w:rFonts w:ascii="Times New Roman" w:hAnsi="Times New Roman"/>
          <w:sz w:val="24"/>
          <w:szCs w:val="24"/>
        </w:rPr>
        <w:t xml:space="preserve">, который является неотъемлемой частью настоящего договора (Приложение № 1), </w:t>
      </w:r>
      <w:r w:rsidRPr="006878C3">
        <w:rPr>
          <w:rFonts w:ascii="Times New Roman" w:hAnsi="Times New Roman"/>
          <w:sz w:val="24"/>
          <w:szCs w:val="24"/>
        </w:rPr>
        <w:lastRenderedPageBreak/>
        <w:t xml:space="preserve">является твердой и составляет </w:t>
      </w:r>
      <w:r w:rsidR="00A44AB7">
        <w:rPr>
          <w:rFonts w:ascii="Times New Roman" w:hAnsi="Times New Roman"/>
          <w:sz w:val="24"/>
          <w:szCs w:val="24"/>
        </w:rPr>
        <w:t>__________________________</w:t>
      </w:r>
      <w:r w:rsidRPr="006878C3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A44AB7">
        <w:rPr>
          <w:rFonts w:ascii="Times New Roman" w:hAnsi="Times New Roman"/>
          <w:b/>
          <w:bCs/>
          <w:sz w:val="24"/>
          <w:szCs w:val="24"/>
        </w:rPr>
        <w:t>___________________________</w:t>
      </w:r>
      <w:r w:rsidR="00940719" w:rsidRPr="006878C3">
        <w:rPr>
          <w:rFonts w:ascii="Times New Roman" w:hAnsi="Times New Roman"/>
          <w:b/>
          <w:bCs/>
          <w:sz w:val="24"/>
          <w:szCs w:val="24"/>
        </w:rPr>
        <w:t>)</w:t>
      </w:r>
      <w:r w:rsidRPr="006878C3">
        <w:rPr>
          <w:rFonts w:ascii="Times New Roman" w:hAnsi="Times New Roman"/>
          <w:b/>
          <w:bCs/>
          <w:sz w:val="24"/>
          <w:szCs w:val="24"/>
        </w:rPr>
        <w:t xml:space="preserve">  руб. </w:t>
      </w:r>
      <w:r w:rsidR="00A44AB7">
        <w:rPr>
          <w:rFonts w:ascii="Times New Roman" w:hAnsi="Times New Roman"/>
          <w:b/>
          <w:bCs/>
          <w:sz w:val="24"/>
          <w:szCs w:val="24"/>
        </w:rPr>
        <w:t>____</w:t>
      </w:r>
      <w:r w:rsidRPr="006878C3">
        <w:rPr>
          <w:rFonts w:ascii="Times New Roman" w:hAnsi="Times New Roman"/>
          <w:b/>
          <w:sz w:val="24"/>
          <w:szCs w:val="24"/>
        </w:rPr>
        <w:t xml:space="preserve"> коп., в том числе НДС</w:t>
      </w:r>
      <w:r w:rsidR="00A44AB7">
        <w:rPr>
          <w:rFonts w:ascii="Times New Roman" w:hAnsi="Times New Roman"/>
          <w:b/>
          <w:sz w:val="24"/>
          <w:szCs w:val="24"/>
        </w:rPr>
        <w:t>/НДС не облагается</w:t>
      </w:r>
      <w:r w:rsidR="009F16C0">
        <w:rPr>
          <w:rFonts w:ascii="Times New Roman" w:hAnsi="Times New Roman"/>
          <w:b/>
          <w:sz w:val="24"/>
          <w:szCs w:val="24"/>
        </w:rPr>
        <w:t>, в том числе:</w:t>
      </w:r>
    </w:p>
    <w:p w14:paraId="4EAC3852" w14:textId="49049614" w:rsidR="009F16C0" w:rsidRDefault="009F16C0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стоимость работ без учета стоимости материалов составляет _____ (_________) с учетом НДС/НДС не облагается;</w:t>
      </w:r>
    </w:p>
    <w:p w14:paraId="6D23C42D" w14:textId="5EB7C807" w:rsidR="009F16C0" w:rsidRDefault="009F16C0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-стоимость  материалов  составляет _______ (_______) с учетом НДС/НДС не облагается.</w:t>
      </w:r>
    </w:p>
    <w:p w14:paraId="2385FD0C" w14:textId="224743E0" w:rsidR="00440882" w:rsidRPr="006878C3" w:rsidRDefault="003F6517">
      <w:pPr>
        <w:pStyle w:val="a5"/>
        <w:jc w:val="both"/>
        <w:rPr>
          <w:color w:val="000000"/>
          <w:spacing w:val="-6"/>
          <w:sz w:val="24"/>
          <w:szCs w:val="24"/>
        </w:rPr>
      </w:pPr>
      <w:r w:rsidRPr="006878C3">
        <w:rPr>
          <w:rFonts w:ascii="Times New Roman" w:hAnsi="Times New Roman"/>
          <w:color w:val="000000"/>
          <w:spacing w:val="-6"/>
          <w:sz w:val="24"/>
          <w:szCs w:val="24"/>
        </w:rPr>
        <w:t>Стоимость работ</w:t>
      </w:r>
      <w:r w:rsidR="009F16C0">
        <w:rPr>
          <w:rFonts w:ascii="Times New Roman" w:hAnsi="Times New Roman"/>
          <w:color w:val="000000"/>
          <w:spacing w:val="-6"/>
          <w:sz w:val="24"/>
          <w:szCs w:val="24"/>
        </w:rPr>
        <w:t xml:space="preserve"> и материалов</w:t>
      </w:r>
      <w:r w:rsidRPr="006878C3">
        <w:rPr>
          <w:rFonts w:ascii="Times New Roman" w:hAnsi="Times New Roman"/>
          <w:color w:val="000000"/>
          <w:spacing w:val="-6"/>
          <w:sz w:val="24"/>
          <w:szCs w:val="24"/>
        </w:rPr>
        <w:t xml:space="preserve"> может быть изменена только при условии изменения перечня и объема выполняемых работ по соглашению сторон на основании подписанного Сторонами дополнительного соглашения к настоящему договору</w:t>
      </w:r>
      <w:r w:rsidRPr="006878C3">
        <w:rPr>
          <w:color w:val="000000"/>
          <w:spacing w:val="-6"/>
          <w:sz w:val="24"/>
          <w:szCs w:val="24"/>
        </w:rPr>
        <w:t>.</w:t>
      </w:r>
    </w:p>
    <w:p w14:paraId="66496AC8" w14:textId="77777777" w:rsidR="00440882" w:rsidRPr="006878C3" w:rsidRDefault="003F6517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>2.2. При</w:t>
      </w:r>
      <w:r w:rsidRPr="006878C3">
        <w:rPr>
          <w:rFonts w:ascii="Times New Roman" w:hAnsi="Times New Roman"/>
          <w:bCs/>
          <w:sz w:val="24"/>
          <w:szCs w:val="24"/>
        </w:rPr>
        <w:t xml:space="preserve"> согласовании 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стоимости работ, установленной в п.2.1. договора, Подрядчик</w:t>
      </w:r>
      <w:r w:rsidRPr="006878C3">
        <w:rPr>
          <w:rFonts w:ascii="Times New Roman" w:hAnsi="Times New Roman"/>
          <w:bCs/>
          <w:sz w:val="24"/>
          <w:szCs w:val="24"/>
        </w:rPr>
        <w:t>, являющийся профессиональным участником рынка строительных работ и услуг, по результатам ознакомления с</w:t>
      </w:r>
      <w:r w:rsidRPr="006878C3">
        <w:rPr>
          <w:rFonts w:ascii="Times New Roman" w:hAnsi="Times New Roman"/>
          <w:sz w:val="24"/>
          <w:szCs w:val="24"/>
        </w:rPr>
        <w:t xml:space="preserve"> локально-сметным расчетом,</w:t>
      </w:r>
      <w:r w:rsidRPr="006878C3">
        <w:rPr>
          <w:rFonts w:ascii="Times New Roman" w:hAnsi="Times New Roman"/>
          <w:bCs/>
          <w:sz w:val="24"/>
          <w:szCs w:val="24"/>
        </w:rPr>
        <w:t xml:space="preserve"> рабочей  документацией, полностью и всесторонне оценил размер своих затрат на выполнение </w:t>
      </w:r>
      <w:r w:rsidRPr="006878C3">
        <w:rPr>
          <w:rFonts w:ascii="Times New Roman" w:hAnsi="Times New Roman"/>
          <w:spacing w:val="-6"/>
          <w:sz w:val="24"/>
          <w:szCs w:val="24"/>
        </w:rPr>
        <w:t xml:space="preserve">как всех основных, так и вспомогательных работ, прямо не указанных в договоре, но необходимых и достаточных для полного выполнения Подрядчиком взятых на себя обязательств,  транспортные расходы, расходы </w:t>
      </w:r>
      <w:r w:rsidRPr="006878C3">
        <w:rPr>
          <w:rFonts w:ascii="Times New Roman" w:hAnsi="Times New Roman"/>
          <w:bCs/>
          <w:sz w:val="24"/>
          <w:szCs w:val="24"/>
        </w:rPr>
        <w:t xml:space="preserve">на приобретение </w:t>
      </w:r>
      <w:r w:rsidRPr="006878C3">
        <w:rPr>
          <w:rFonts w:ascii="Times New Roman" w:hAnsi="Times New Roman"/>
          <w:spacing w:val="-6"/>
          <w:sz w:val="24"/>
          <w:szCs w:val="24"/>
        </w:rPr>
        <w:t>расходных и вспомогательных материалов</w:t>
      </w:r>
      <w:r w:rsidRPr="006878C3">
        <w:rPr>
          <w:rFonts w:ascii="Times New Roman" w:hAnsi="Times New Roman"/>
          <w:bCs/>
          <w:sz w:val="24"/>
          <w:szCs w:val="24"/>
        </w:rPr>
        <w:t xml:space="preserve">, размер своего вознаграждения, </w:t>
      </w:r>
      <w:r w:rsidRPr="006878C3">
        <w:rPr>
          <w:rFonts w:ascii="Times New Roman" w:hAnsi="Times New Roman"/>
          <w:sz w:val="24"/>
          <w:szCs w:val="24"/>
        </w:rPr>
        <w:t>затраты,</w:t>
      </w:r>
      <w:r w:rsidRPr="006878C3">
        <w:rPr>
          <w:rFonts w:ascii="Times New Roman" w:hAnsi="Times New Roman"/>
          <w:spacing w:val="-33"/>
          <w:sz w:val="24"/>
          <w:szCs w:val="24"/>
        </w:rPr>
        <w:t xml:space="preserve"> </w:t>
      </w:r>
      <w:r w:rsidRPr="006878C3">
        <w:rPr>
          <w:rFonts w:ascii="Times New Roman" w:hAnsi="Times New Roman"/>
          <w:sz w:val="24"/>
          <w:szCs w:val="24"/>
        </w:rPr>
        <w:t>связанные</w:t>
      </w:r>
      <w:r w:rsidRPr="006878C3">
        <w:rPr>
          <w:rFonts w:ascii="Times New Roman" w:hAnsi="Times New Roman"/>
          <w:spacing w:val="-33"/>
          <w:sz w:val="24"/>
          <w:szCs w:val="24"/>
        </w:rPr>
        <w:t xml:space="preserve"> </w:t>
      </w:r>
      <w:r w:rsidRPr="006878C3">
        <w:rPr>
          <w:rFonts w:ascii="Times New Roman" w:hAnsi="Times New Roman"/>
          <w:sz w:val="24"/>
          <w:szCs w:val="24"/>
        </w:rPr>
        <w:t xml:space="preserve">с уборкой строительной площадки и </w:t>
      </w:r>
      <w:r w:rsidRPr="006878C3">
        <w:rPr>
          <w:rFonts w:ascii="Times New Roman" w:hAnsi="Times New Roman"/>
          <w:spacing w:val="-34"/>
          <w:sz w:val="24"/>
          <w:szCs w:val="24"/>
        </w:rPr>
        <w:t xml:space="preserve"> </w:t>
      </w:r>
      <w:r w:rsidRPr="006878C3">
        <w:rPr>
          <w:rFonts w:ascii="Times New Roman" w:hAnsi="Times New Roman"/>
          <w:sz w:val="24"/>
          <w:szCs w:val="24"/>
        </w:rPr>
        <w:t>вывозом</w:t>
      </w:r>
      <w:r w:rsidRPr="006878C3">
        <w:rPr>
          <w:rFonts w:ascii="Times New Roman" w:hAnsi="Times New Roman"/>
          <w:spacing w:val="-33"/>
          <w:sz w:val="24"/>
          <w:szCs w:val="24"/>
        </w:rPr>
        <w:t xml:space="preserve"> </w:t>
      </w:r>
      <w:r w:rsidRPr="006878C3">
        <w:rPr>
          <w:rFonts w:ascii="Times New Roman" w:hAnsi="Times New Roman"/>
          <w:sz w:val="24"/>
          <w:szCs w:val="24"/>
        </w:rPr>
        <w:t>отходов,</w:t>
      </w:r>
      <w:r w:rsidRPr="006878C3">
        <w:rPr>
          <w:rFonts w:ascii="Times New Roman" w:hAnsi="Times New Roman"/>
          <w:bCs/>
          <w:sz w:val="24"/>
          <w:szCs w:val="24"/>
        </w:rPr>
        <w:t xml:space="preserve"> </w:t>
      </w:r>
      <w:r w:rsidRPr="006878C3">
        <w:rPr>
          <w:rFonts w:ascii="Times New Roman" w:hAnsi="Times New Roman"/>
          <w:spacing w:val="-6"/>
          <w:sz w:val="24"/>
          <w:szCs w:val="24"/>
        </w:rPr>
        <w:t xml:space="preserve">расходы, связанные с командированием работников, их работой в сверхурочное время, ночное время, по выходным и праздничным дням,, проездом, проживанием и питанием, расходы по медицинскому обслуживанию и оплате государственных пошлин, необходимых для регистрации иностранных работников на территории РФ, все прямые и косвенные расходы, все непредвиденные и накладные затраты, все налоги, а также </w:t>
      </w:r>
      <w:r w:rsidRPr="006878C3">
        <w:rPr>
          <w:rFonts w:ascii="Times New Roman" w:hAnsi="Times New Roman"/>
          <w:bCs/>
          <w:sz w:val="24"/>
          <w:szCs w:val="24"/>
        </w:rPr>
        <w:t>прочие расходы и затраты</w:t>
      </w:r>
      <w:r w:rsidRPr="006878C3">
        <w:rPr>
          <w:rFonts w:ascii="Times New Roman" w:hAnsi="Times New Roman"/>
          <w:spacing w:val="-6"/>
          <w:sz w:val="24"/>
          <w:szCs w:val="24"/>
        </w:rPr>
        <w:t xml:space="preserve"> Подрядчика, необходимые для выполнения полного комплекса работ по договору, </w:t>
      </w:r>
      <w:r w:rsidRPr="006878C3">
        <w:rPr>
          <w:rFonts w:ascii="Times New Roman" w:hAnsi="Times New Roman"/>
          <w:bCs/>
          <w:sz w:val="24"/>
          <w:szCs w:val="24"/>
        </w:rPr>
        <w:t>и гарантирует, что стоимость работ является достаточной и не будет пересмотрена.</w:t>
      </w:r>
    </w:p>
    <w:p w14:paraId="2992680E" w14:textId="77777777" w:rsidR="00440882" w:rsidRPr="006878C3" w:rsidRDefault="003F6517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878C3">
        <w:rPr>
          <w:rFonts w:ascii="Times New Roman" w:hAnsi="Times New Roman"/>
          <w:b/>
          <w:sz w:val="24"/>
          <w:szCs w:val="24"/>
        </w:rPr>
        <w:t>2.3. Порядок оплаты</w:t>
      </w:r>
      <w:r w:rsidRPr="006878C3">
        <w:rPr>
          <w:rFonts w:ascii="Times New Roman" w:hAnsi="Times New Roman"/>
          <w:bCs/>
          <w:sz w:val="24"/>
          <w:szCs w:val="24"/>
        </w:rPr>
        <w:t>:</w:t>
      </w:r>
    </w:p>
    <w:p w14:paraId="5E0F8064" w14:textId="0D8BE593" w:rsidR="0029638F" w:rsidRPr="006878C3" w:rsidRDefault="003F6517" w:rsidP="0029638F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 xml:space="preserve">2.3.1. Заказчик перечисляет на расчетный счет Подрядчика </w:t>
      </w:r>
      <w:r w:rsidR="00D97DAD" w:rsidRPr="006878C3">
        <w:rPr>
          <w:rFonts w:ascii="Times New Roman" w:hAnsi="Times New Roman"/>
          <w:sz w:val="24"/>
          <w:szCs w:val="24"/>
        </w:rPr>
        <w:t xml:space="preserve"> </w:t>
      </w:r>
      <w:r w:rsidR="0029638F" w:rsidRPr="006878C3">
        <w:rPr>
          <w:rFonts w:ascii="Times New Roman" w:hAnsi="Times New Roman"/>
          <w:sz w:val="24"/>
          <w:szCs w:val="24"/>
        </w:rPr>
        <w:t xml:space="preserve"> </w:t>
      </w:r>
      <w:r w:rsidR="0029638F" w:rsidRPr="006878C3">
        <w:rPr>
          <w:rFonts w:ascii="Times New Roman" w:hAnsi="Times New Roman"/>
          <w:b/>
          <w:bCs/>
          <w:sz w:val="24"/>
          <w:szCs w:val="24"/>
        </w:rPr>
        <w:t>авансовый платеж</w:t>
      </w:r>
      <w:r w:rsidR="0029638F" w:rsidRPr="006878C3">
        <w:rPr>
          <w:rFonts w:ascii="Times New Roman" w:hAnsi="Times New Roman"/>
          <w:sz w:val="24"/>
          <w:szCs w:val="24"/>
        </w:rPr>
        <w:t xml:space="preserve"> </w:t>
      </w:r>
      <w:r w:rsidR="0029638F" w:rsidRPr="006878C3">
        <w:rPr>
          <w:rFonts w:ascii="Times New Roman" w:hAnsi="Times New Roman"/>
          <w:b/>
          <w:bCs/>
          <w:sz w:val="24"/>
          <w:szCs w:val="24"/>
        </w:rPr>
        <w:t>в размере</w:t>
      </w:r>
      <w:r w:rsidR="0029638F" w:rsidRPr="006878C3">
        <w:rPr>
          <w:rFonts w:ascii="Times New Roman" w:hAnsi="Times New Roman"/>
          <w:sz w:val="24"/>
          <w:szCs w:val="24"/>
        </w:rPr>
        <w:t xml:space="preserve">  </w:t>
      </w:r>
      <w:r w:rsidR="00DE636A" w:rsidRPr="00EB244C">
        <w:rPr>
          <w:rFonts w:ascii="Times New Roman" w:hAnsi="Times New Roman"/>
          <w:b/>
          <w:bCs/>
          <w:sz w:val="24"/>
          <w:szCs w:val="24"/>
        </w:rPr>
        <w:t>8</w:t>
      </w:r>
      <w:r w:rsidR="0029638F" w:rsidRPr="006878C3">
        <w:rPr>
          <w:rFonts w:ascii="Times New Roman" w:hAnsi="Times New Roman"/>
          <w:b/>
          <w:bCs/>
          <w:sz w:val="24"/>
          <w:szCs w:val="24"/>
        </w:rPr>
        <w:t xml:space="preserve">0 % </w:t>
      </w:r>
      <w:r w:rsidR="0029638F" w:rsidRPr="006878C3">
        <w:rPr>
          <w:rFonts w:ascii="Times New Roman" w:hAnsi="Times New Roman"/>
          <w:sz w:val="24"/>
          <w:szCs w:val="24"/>
        </w:rPr>
        <w:t xml:space="preserve">от  стоимости </w:t>
      </w:r>
      <w:r w:rsidR="00C873E8">
        <w:rPr>
          <w:rFonts w:ascii="Times New Roman" w:hAnsi="Times New Roman"/>
          <w:sz w:val="24"/>
          <w:szCs w:val="24"/>
        </w:rPr>
        <w:t>материалов</w:t>
      </w:r>
      <w:r w:rsidR="0029638F" w:rsidRPr="006878C3">
        <w:rPr>
          <w:rFonts w:ascii="Times New Roman" w:hAnsi="Times New Roman"/>
          <w:sz w:val="24"/>
          <w:szCs w:val="24"/>
        </w:rPr>
        <w:t>, предусмотренной в</w:t>
      </w:r>
      <w:r w:rsidR="00DE636A">
        <w:rPr>
          <w:rFonts w:ascii="Times New Roman" w:hAnsi="Times New Roman"/>
          <w:sz w:val="24"/>
          <w:szCs w:val="24"/>
        </w:rPr>
        <w:t xml:space="preserve"> п.2.1 настоящего договора и </w:t>
      </w:r>
      <w:r w:rsidR="00DE636A" w:rsidRPr="00EB244C">
        <w:rPr>
          <w:rFonts w:ascii="Times New Roman" w:hAnsi="Times New Roman"/>
          <w:b/>
          <w:bCs/>
          <w:sz w:val="24"/>
          <w:szCs w:val="24"/>
        </w:rPr>
        <w:t>30 %</w:t>
      </w:r>
      <w:r w:rsidR="00DE636A">
        <w:rPr>
          <w:rFonts w:ascii="Times New Roman" w:hAnsi="Times New Roman"/>
          <w:sz w:val="24"/>
          <w:szCs w:val="24"/>
        </w:rPr>
        <w:t xml:space="preserve">  от стоимости работ</w:t>
      </w:r>
      <w:r w:rsidR="0029638F" w:rsidRPr="006878C3">
        <w:rPr>
          <w:rFonts w:ascii="Times New Roman" w:hAnsi="Times New Roman"/>
          <w:sz w:val="24"/>
          <w:szCs w:val="24"/>
        </w:rPr>
        <w:t>,</w:t>
      </w:r>
      <w:r w:rsidR="00DE636A">
        <w:rPr>
          <w:rFonts w:ascii="Times New Roman" w:hAnsi="Times New Roman"/>
          <w:sz w:val="24"/>
          <w:szCs w:val="24"/>
        </w:rPr>
        <w:t xml:space="preserve"> предусмотренной в п.2.1 настоящего договора в течении </w:t>
      </w:r>
      <w:r w:rsidR="0029638F" w:rsidRPr="006878C3">
        <w:rPr>
          <w:rFonts w:ascii="Times New Roman" w:hAnsi="Times New Roman"/>
          <w:sz w:val="24"/>
          <w:szCs w:val="24"/>
        </w:rPr>
        <w:t xml:space="preserve"> (десяти)  </w:t>
      </w:r>
      <w:r w:rsidR="00805978">
        <w:rPr>
          <w:rFonts w:ascii="Times New Roman" w:hAnsi="Times New Roman"/>
          <w:sz w:val="24"/>
          <w:szCs w:val="24"/>
        </w:rPr>
        <w:t>рабочих</w:t>
      </w:r>
      <w:r w:rsidR="0029638F" w:rsidRPr="006878C3">
        <w:rPr>
          <w:rFonts w:ascii="Times New Roman" w:hAnsi="Times New Roman"/>
          <w:sz w:val="24"/>
          <w:szCs w:val="24"/>
        </w:rPr>
        <w:t xml:space="preserve"> дней</w:t>
      </w:r>
      <w:r w:rsidR="00870D2E">
        <w:rPr>
          <w:rFonts w:ascii="Times New Roman" w:hAnsi="Times New Roman"/>
          <w:sz w:val="24"/>
          <w:szCs w:val="24"/>
        </w:rPr>
        <w:t xml:space="preserve"> с даты предъявления </w:t>
      </w:r>
      <w:r w:rsidR="0029638F" w:rsidRPr="006878C3">
        <w:rPr>
          <w:rFonts w:ascii="Times New Roman" w:hAnsi="Times New Roman"/>
          <w:sz w:val="24"/>
          <w:szCs w:val="24"/>
        </w:rPr>
        <w:t xml:space="preserve"> счета на оплату.</w:t>
      </w:r>
    </w:p>
    <w:p w14:paraId="15B15C8A" w14:textId="455A8D31" w:rsidR="00CC19DA" w:rsidRPr="006878C3" w:rsidRDefault="003F6517" w:rsidP="00CC19DA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>2.3.</w:t>
      </w:r>
      <w:r w:rsidR="0029638F" w:rsidRPr="006878C3">
        <w:rPr>
          <w:rFonts w:ascii="Times New Roman" w:hAnsi="Times New Roman"/>
          <w:sz w:val="24"/>
          <w:szCs w:val="24"/>
        </w:rPr>
        <w:t>2</w:t>
      </w:r>
      <w:r w:rsidRPr="006878C3">
        <w:rPr>
          <w:rFonts w:ascii="Times New Roman" w:hAnsi="Times New Roman"/>
          <w:sz w:val="24"/>
          <w:szCs w:val="24"/>
        </w:rPr>
        <w:t xml:space="preserve">. </w:t>
      </w:r>
      <w:r w:rsidR="00CC19DA" w:rsidRPr="006878C3">
        <w:rPr>
          <w:rFonts w:ascii="Times New Roman" w:hAnsi="Times New Roman"/>
          <w:sz w:val="24"/>
          <w:szCs w:val="24"/>
        </w:rPr>
        <w:t xml:space="preserve">Окончательный расчет по договору производится Заказчиком в течение 10 (десяти) календарных дней с даты подписания сторонами акта о приемки выполненных работ, после передачи Заказчику  документации, предусмотренной в </w:t>
      </w:r>
      <w:r w:rsidR="00CC19DA" w:rsidRPr="006878C3">
        <w:rPr>
          <w:rFonts w:ascii="Times New Roman" w:hAnsi="Times New Roman"/>
          <w:color w:val="000000" w:themeColor="text1"/>
          <w:sz w:val="24"/>
          <w:szCs w:val="24"/>
        </w:rPr>
        <w:t xml:space="preserve">п.6.1. настоящего договора и уборки </w:t>
      </w:r>
      <w:r w:rsidR="00CC19DA" w:rsidRPr="006878C3">
        <w:rPr>
          <w:rFonts w:ascii="Times New Roman" w:hAnsi="Times New Roman"/>
          <w:sz w:val="24"/>
          <w:szCs w:val="24"/>
        </w:rPr>
        <w:t>места выполнения работ, вывозу и утилизации мусора, образованного в результате работ Подрядчика на основании оригинала счета.</w:t>
      </w:r>
    </w:p>
    <w:p w14:paraId="37AFE756" w14:textId="77777777" w:rsidR="00440882" w:rsidRPr="006878C3" w:rsidRDefault="003F6517">
      <w:pPr>
        <w:tabs>
          <w:tab w:val="left" w:pos="567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 xml:space="preserve">2.4. Стороны договорились, что обязательство Заказчика по оплате платежей, согласованных в настоящем договоре и приложениях к нему, является встречным по отношению к обязательству Подрядчика своевременно выставлять счета, передавать полный комплект документов согласно </w:t>
      </w:r>
      <w:r w:rsidRPr="006878C3">
        <w:rPr>
          <w:rFonts w:ascii="Times New Roman" w:hAnsi="Times New Roman"/>
          <w:color w:val="000000"/>
          <w:sz w:val="24"/>
          <w:szCs w:val="24"/>
        </w:rPr>
        <w:t>п.6.1. договора</w:t>
      </w:r>
      <w:r w:rsidRPr="006878C3">
        <w:rPr>
          <w:rFonts w:ascii="Times New Roman" w:hAnsi="Times New Roman"/>
          <w:sz w:val="24"/>
          <w:szCs w:val="24"/>
        </w:rPr>
        <w:t>, а для осуществления Заказчиком окончательного расчета за выполненные работы – осуществить окончательную уборку места производства работ, вывоз и утилизацию строительного мусора. В случае неисполнения Подрядчиком любого из указанных обязательств, Заказчик вправе без применения к нему каких-либо мер ответственности увеличить срок оплаты любого платежа по договору на количество дней просрочки выполнения Подрядчиком соответствующего обязательства. При этом возникшая у Подрядчика просрочка по договору, вызванная приостановлением платежей Заказчиком, признается просрочкой по вине Подрядчика.</w:t>
      </w:r>
    </w:p>
    <w:p w14:paraId="724AAB4D" w14:textId="77777777" w:rsidR="00440882" w:rsidRPr="006878C3" w:rsidRDefault="003F6517">
      <w:pPr>
        <w:pStyle w:val="Style5"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</w:rPr>
      </w:pPr>
      <w:r w:rsidRPr="006878C3">
        <w:rPr>
          <w:rFonts w:ascii="Times New Roman" w:hAnsi="Times New Roman" w:cs="Times New Roman"/>
        </w:rPr>
        <w:t>2.5. Платежи по настоящему договору осуществляются Заказчиком путем перечисления денежных средств на расчетный счет Подрядчика, на основании счета/счет-фактуры.</w:t>
      </w:r>
    </w:p>
    <w:p w14:paraId="359A99BE" w14:textId="77777777" w:rsidR="00440882" w:rsidRPr="006878C3" w:rsidRDefault="003F6517">
      <w:pPr>
        <w:tabs>
          <w:tab w:val="left" w:pos="284"/>
          <w:tab w:val="left" w:pos="709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pacing w:val="-6"/>
          <w:sz w:val="24"/>
          <w:szCs w:val="24"/>
        </w:rPr>
        <w:t>2.6.</w:t>
      </w:r>
      <w:r w:rsidRPr="006878C3">
        <w:rPr>
          <w:rFonts w:ascii="Times New Roman" w:hAnsi="Times New Roman"/>
          <w:sz w:val="24"/>
          <w:szCs w:val="24"/>
        </w:rPr>
        <w:t xml:space="preserve"> Датой платежа по настоящему договору является дата списания денежных средств с расчетного счета Заказчика. При этом Стороны самостоятельно несут все расходы, связанные с платежами.</w:t>
      </w:r>
    </w:p>
    <w:p w14:paraId="0708CFBD" w14:textId="7A2AA407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lastRenderedPageBreak/>
        <w:t xml:space="preserve">2.7. Подрядчик обязан не позднее 5 (Пяти) календарных дней со дня получения </w:t>
      </w:r>
      <w:r w:rsidRPr="006878C3">
        <w:rPr>
          <w:rFonts w:ascii="Times New Roman" w:hAnsi="Times New Roman"/>
          <w:bCs/>
          <w:iCs/>
          <w:sz w:val="24"/>
          <w:szCs w:val="24"/>
        </w:rPr>
        <w:t xml:space="preserve">аванса </w:t>
      </w:r>
      <w:r w:rsidRPr="006878C3">
        <w:rPr>
          <w:rFonts w:ascii="Times New Roman" w:hAnsi="Times New Roman"/>
          <w:sz w:val="24"/>
          <w:szCs w:val="24"/>
        </w:rPr>
        <w:t>предоставить Заказчику счет-фактуру на сумму полученного аванса, оформленный в соответствии с п.</w:t>
      </w:r>
      <w:r w:rsidR="000963F0" w:rsidRPr="006878C3">
        <w:rPr>
          <w:rFonts w:ascii="Times New Roman" w:hAnsi="Times New Roman"/>
          <w:sz w:val="24"/>
          <w:szCs w:val="24"/>
        </w:rPr>
        <w:t>5</w:t>
      </w:r>
      <w:r w:rsidRPr="006878C3">
        <w:rPr>
          <w:rFonts w:ascii="Times New Roman" w:hAnsi="Times New Roman"/>
          <w:sz w:val="24"/>
          <w:szCs w:val="24"/>
        </w:rPr>
        <w:t>.1. ст.169 НК РФ, совместно с оригиналом оплаченного счета на аванс.</w:t>
      </w:r>
    </w:p>
    <w:p w14:paraId="78164499" w14:textId="77777777" w:rsidR="00440882" w:rsidRPr="006878C3" w:rsidRDefault="003F6517">
      <w:pPr>
        <w:pStyle w:val="a5"/>
        <w:jc w:val="both"/>
        <w:rPr>
          <w:rFonts w:ascii="Times New Roman" w:hAnsi="Times New Roman"/>
          <w:b/>
          <w:sz w:val="24"/>
          <w:szCs w:val="24"/>
          <w:shd w:val="clear" w:color="auto" w:fill="D9D9D9"/>
        </w:rPr>
      </w:pPr>
      <w:r w:rsidRPr="006878C3">
        <w:rPr>
          <w:rFonts w:ascii="Times New Roman" w:hAnsi="Times New Roman"/>
          <w:sz w:val="24"/>
          <w:szCs w:val="24"/>
        </w:rPr>
        <w:t xml:space="preserve">2.8. 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В случае если Подрядчик выполняет р</w:t>
      </w:r>
      <w:r w:rsidRPr="006878C3">
        <w:rPr>
          <w:rFonts w:ascii="Times New Roman" w:hAnsi="Times New Roman"/>
          <w:sz w:val="24"/>
          <w:szCs w:val="24"/>
        </w:rPr>
        <w:t xml:space="preserve">аботы настолько медленно (задержка сроков выполнения соответствующего этапа работ на 15 (пятнадцать) рабочих дней и более), что их окончание к сроку становится явно невозможным, </w:t>
      </w:r>
      <w:r w:rsidRPr="006878C3">
        <w:rPr>
          <w:rFonts w:ascii="Times New Roman" w:hAnsi="Times New Roman"/>
          <w:spacing w:val="-6"/>
          <w:sz w:val="24"/>
          <w:szCs w:val="24"/>
        </w:rPr>
        <w:t xml:space="preserve">либо в случае исключения Заказчиком строительства части работ, Заказчик вправе в одностороннем порядке по собственному усмотрению изменить объемы работ в сторону их уменьшения либо исключить часть работ с последующим изменением объемов работ и пересчетом стоимости работ.  Заказчик извещает об этом Подрядчика за 10 (десять) календарных дней до начала соответствующего вида работ. </w:t>
      </w:r>
    </w:p>
    <w:p w14:paraId="0952919A" w14:textId="77777777" w:rsidR="00440882" w:rsidRPr="006878C3" w:rsidRDefault="003F6517">
      <w:pPr>
        <w:pStyle w:val="aff3"/>
        <w:tabs>
          <w:tab w:val="left" w:pos="567"/>
          <w:tab w:val="left" w:pos="709"/>
          <w:tab w:val="left" w:pos="1134"/>
          <w:tab w:val="left" w:pos="1276"/>
        </w:tabs>
        <w:ind w:firstLine="0"/>
      </w:pPr>
      <w:r w:rsidRPr="006878C3">
        <w:rPr>
          <w:spacing w:val="-6"/>
        </w:rPr>
        <w:t>2.9.</w:t>
      </w:r>
      <w:r w:rsidRPr="006878C3">
        <w:t xml:space="preserve"> Дополнительные работы иного характера, выходящие за рамки и не связанные с предметом настоящего договора, оплачиваются Заказчиком в соответствии с условиями предварительно заключенных сторонами дополнительных соглашений к настоящему договору.</w:t>
      </w:r>
    </w:p>
    <w:p w14:paraId="3FA889B3" w14:textId="77777777" w:rsidR="00440882" w:rsidRPr="006878C3" w:rsidRDefault="003F6517">
      <w:pPr>
        <w:pStyle w:val="aff3"/>
        <w:tabs>
          <w:tab w:val="left" w:pos="709"/>
          <w:tab w:val="left" w:pos="1134"/>
          <w:tab w:val="left" w:pos="1276"/>
        </w:tabs>
        <w:ind w:firstLine="0"/>
      </w:pPr>
      <w:r w:rsidRPr="006878C3">
        <w:rPr>
          <w:spacing w:val="-6"/>
        </w:rPr>
        <w:t>2.10.</w:t>
      </w:r>
      <w:r w:rsidRPr="006878C3">
        <w:t xml:space="preserve"> На дату окончания действия договора стороны составляют Акт взаиморасчетов, подтверждающий наличие или отсутствие задолженности сторон по настоящему договору, а также в любое иное время по письменному требованию Заказчика.</w:t>
      </w:r>
    </w:p>
    <w:p w14:paraId="7DBD2A9E" w14:textId="77777777" w:rsidR="00440882" w:rsidRPr="006878C3" w:rsidRDefault="003F6517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6878C3">
        <w:rPr>
          <w:rFonts w:ascii="Times New Roman" w:hAnsi="Times New Roman"/>
          <w:b/>
          <w:sz w:val="24"/>
          <w:szCs w:val="24"/>
        </w:rPr>
        <w:t xml:space="preserve">                                              3.Сроки выполнения работ</w:t>
      </w:r>
    </w:p>
    <w:p w14:paraId="590B1A26" w14:textId="56707ABC" w:rsidR="00C94B3A" w:rsidRDefault="003F65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 xml:space="preserve">3.1. </w:t>
      </w:r>
      <w:r w:rsidR="00C94B3A">
        <w:rPr>
          <w:rFonts w:ascii="Times New Roman" w:hAnsi="Times New Roman"/>
          <w:sz w:val="24"/>
          <w:szCs w:val="24"/>
        </w:rPr>
        <w:t xml:space="preserve"> Сроки выполнения работ Подрядчиком по настоящему договору:</w:t>
      </w:r>
    </w:p>
    <w:p w14:paraId="60A9466B" w14:textId="2F03114D" w:rsidR="00440882" w:rsidRDefault="00C94B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3.1.1. Начало выполнения работ: </w:t>
      </w:r>
      <w:r w:rsidR="00A23582" w:rsidRPr="006878C3">
        <w:rPr>
          <w:rFonts w:ascii="Times New Roman" w:hAnsi="Times New Roman"/>
          <w:sz w:val="24"/>
          <w:szCs w:val="24"/>
        </w:rPr>
        <w:t xml:space="preserve"> с даты перечисления  Заказчиком суммы авансового платежа, предусмотренного в п.2.3.1 настоящего договора,</w:t>
      </w:r>
      <w:r w:rsidR="00A23582" w:rsidRPr="006878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23582" w:rsidRPr="006878C3">
        <w:rPr>
          <w:rFonts w:ascii="Times New Roman" w:hAnsi="Times New Roman"/>
          <w:sz w:val="24"/>
          <w:szCs w:val="24"/>
        </w:rPr>
        <w:t>на расчетный счет Подрядчика.</w:t>
      </w:r>
      <w:r w:rsidR="00593032" w:rsidRPr="006878C3">
        <w:rPr>
          <w:rFonts w:ascii="Times New Roman" w:hAnsi="Times New Roman"/>
          <w:sz w:val="24"/>
          <w:szCs w:val="24"/>
        </w:rPr>
        <w:t xml:space="preserve"> </w:t>
      </w:r>
    </w:p>
    <w:p w14:paraId="2491C3AC" w14:textId="697CC5EF" w:rsidR="00C94B3A" w:rsidRPr="00C94B3A" w:rsidRDefault="00C94B3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3.1.2. Окончания выполнения работ: </w:t>
      </w:r>
      <w:r w:rsidRPr="00C94B3A">
        <w:rPr>
          <w:rFonts w:ascii="Times New Roman" w:hAnsi="Times New Roman"/>
          <w:b/>
          <w:bCs/>
          <w:sz w:val="24"/>
          <w:szCs w:val="24"/>
        </w:rPr>
        <w:t xml:space="preserve">до </w:t>
      </w:r>
      <w:r w:rsidR="005F4F80">
        <w:rPr>
          <w:rFonts w:ascii="Times New Roman" w:hAnsi="Times New Roman"/>
          <w:b/>
          <w:bCs/>
          <w:sz w:val="24"/>
          <w:szCs w:val="24"/>
        </w:rPr>
        <w:t>31</w:t>
      </w:r>
      <w:r w:rsidRPr="00C94B3A">
        <w:rPr>
          <w:rFonts w:ascii="Times New Roman" w:hAnsi="Times New Roman"/>
          <w:b/>
          <w:bCs/>
          <w:sz w:val="24"/>
          <w:szCs w:val="24"/>
        </w:rPr>
        <w:t>.0</w:t>
      </w:r>
      <w:r w:rsidR="005F4F80">
        <w:rPr>
          <w:rFonts w:ascii="Times New Roman" w:hAnsi="Times New Roman"/>
          <w:b/>
          <w:bCs/>
          <w:sz w:val="24"/>
          <w:szCs w:val="24"/>
        </w:rPr>
        <w:t>5</w:t>
      </w:r>
      <w:r w:rsidRPr="00C94B3A">
        <w:rPr>
          <w:rFonts w:ascii="Times New Roman" w:hAnsi="Times New Roman"/>
          <w:b/>
          <w:bCs/>
          <w:sz w:val="24"/>
          <w:szCs w:val="24"/>
        </w:rPr>
        <w:t>.2026 года.</w:t>
      </w:r>
    </w:p>
    <w:p w14:paraId="2DD20AEE" w14:textId="404BC32C" w:rsidR="00440882" w:rsidRPr="006878C3" w:rsidRDefault="003F6517">
      <w:pPr>
        <w:tabs>
          <w:tab w:val="left" w:pos="-142"/>
          <w:tab w:val="left" w:pos="0"/>
          <w:tab w:val="left" w:pos="284"/>
          <w:tab w:val="left" w:pos="567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pacing w:val="-6"/>
          <w:sz w:val="24"/>
          <w:szCs w:val="24"/>
        </w:rPr>
        <w:t>3.</w:t>
      </w:r>
      <w:r w:rsidR="003616CC" w:rsidRPr="006878C3">
        <w:rPr>
          <w:rFonts w:ascii="Times New Roman" w:hAnsi="Times New Roman"/>
          <w:spacing w:val="-6"/>
          <w:sz w:val="24"/>
          <w:szCs w:val="24"/>
        </w:rPr>
        <w:t>2</w:t>
      </w:r>
      <w:r w:rsidRPr="006878C3">
        <w:rPr>
          <w:rFonts w:ascii="Times New Roman" w:hAnsi="Times New Roman"/>
          <w:spacing w:val="-6"/>
          <w:sz w:val="24"/>
          <w:szCs w:val="24"/>
        </w:rPr>
        <w:t xml:space="preserve">. Сроки выполнения работ могут быть изменены только по соглашению сторон путем оформления соответствующего дополнительного соглашения к настоящему договору. </w:t>
      </w:r>
    </w:p>
    <w:p w14:paraId="6DFA246D" w14:textId="77777777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 xml:space="preserve">Подрядчик не вправе в одностороннем порядке изменять сроки выполнения работ, установленные договором. </w:t>
      </w:r>
    </w:p>
    <w:p w14:paraId="30544CE1" w14:textId="77777777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>В случае обнаружения Подрядчиком обстоятельств, которые влекут или могут повлечь за собой увеличение сроков выполнения работ, предусмотренных договором, в том числе:</w:t>
      </w:r>
    </w:p>
    <w:p w14:paraId="2D162124" w14:textId="77777777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 xml:space="preserve">-внесение Заказчиком значительных изменений в Приложения к настоящему договору или обнаружение Подрядчиком в ходе выполнения работ, не учтенных в Приложениях к настоящему договору, если такие изменения/работы оказывают влияние на конечный срок выполнения работ; </w:t>
      </w:r>
    </w:p>
    <w:p w14:paraId="45022DE8" w14:textId="77777777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>-наступление обстоятельств непреодолимой силы;</w:t>
      </w:r>
    </w:p>
    <w:p w14:paraId="7FA7F039" w14:textId="77777777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>-наступление иных обстоятельств, которые создают невозможность завершения работ в предусмотренный договором срок, за исключением тех, которые вызваны неисполнением Подрядчиком своих обязательств по договору, Подрядчик обязан обратиться к Заказчику с требованием о продлении конечного срока выполнения работ. Требование Подрядчика о продлении сроков выполнения работ должно содержать обоснование указанного требования с приложением документов, подтверждающих обстоятельства, дающие право на предъявление такого требования. Заказчик обязуется рассмотреть требование Подрядчика и уведомить его о принятом решении в течение 5 (Пяти) рабочих дней с даты получения указанного требования. При достижении сторонами соглашения об изменении сроков выполнения работ такое изменение оформляется письменно путем подписания сторонами соответствующего дополнительного соглашения к настоящему договору.</w:t>
      </w:r>
    </w:p>
    <w:p w14:paraId="68B7BDD4" w14:textId="77777777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 xml:space="preserve">Подрядчик лишается в последующем права ссылаться на причины нарушения конечного срока выполнения работ, указанные в настоящем пункте, если им не была соблюдена предусмотренная настоящим пунктом договора процедура изменения конечного срока выполнения работ. </w:t>
      </w:r>
    </w:p>
    <w:p w14:paraId="6BFA696C" w14:textId="58FDB18D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>3.</w:t>
      </w:r>
      <w:r w:rsidR="008E6AA8" w:rsidRPr="006878C3">
        <w:rPr>
          <w:rFonts w:ascii="Times New Roman" w:hAnsi="Times New Roman"/>
          <w:sz w:val="24"/>
          <w:szCs w:val="24"/>
        </w:rPr>
        <w:t>3</w:t>
      </w:r>
      <w:r w:rsidRPr="006878C3">
        <w:rPr>
          <w:rFonts w:ascii="Times New Roman" w:hAnsi="Times New Roman"/>
          <w:sz w:val="24"/>
          <w:szCs w:val="24"/>
        </w:rPr>
        <w:t>. Считается, что до подписания настоящего Договора Подрядчик осмотрел и проверил Строительную площадку, прилегающую к ней территорию, подъездные пути, места расположения точек подключения, необходимую техническую документацию и прочую имеющуюся информацию и установил следующее:</w:t>
      </w:r>
    </w:p>
    <w:p w14:paraId="00AB344C" w14:textId="77777777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lastRenderedPageBreak/>
        <w:t xml:space="preserve">1) форму и характер Строительной площадки, включая все условия площадок и зон выполнения порученных Работ, а также доступ к рабочим зонам и места выполнения Работ. </w:t>
      </w:r>
    </w:p>
    <w:p w14:paraId="4301F5FD" w14:textId="77777777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>2) способы и методы выполнения Работ, в том числе по организации рабочих мест;</w:t>
      </w:r>
    </w:p>
    <w:p w14:paraId="3D46D576" w14:textId="77777777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>3) гидрологические и климатические условия,</w:t>
      </w:r>
    </w:p>
    <w:p w14:paraId="6177DA0B" w14:textId="77777777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>4) объем, характер Работ, оборудования и материалов, необходимых для исполнения и завершения Работ, а также для устранения любых недостатков.</w:t>
      </w:r>
    </w:p>
    <w:p w14:paraId="4DF4D174" w14:textId="77777777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>5) способы доступа на Строительную площадку и к строительным бытовкам, которые могут ему понадобиться.</w:t>
      </w:r>
    </w:p>
    <w:p w14:paraId="441439D7" w14:textId="3AC2E847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>3.</w:t>
      </w:r>
      <w:r w:rsidR="008E6AA8" w:rsidRPr="006878C3">
        <w:rPr>
          <w:rFonts w:ascii="Times New Roman" w:hAnsi="Times New Roman"/>
          <w:sz w:val="24"/>
          <w:szCs w:val="24"/>
        </w:rPr>
        <w:t>4</w:t>
      </w:r>
      <w:r w:rsidRPr="006878C3">
        <w:rPr>
          <w:rFonts w:ascii="Times New Roman" w:hAnsi="Times New Roman"/>
          <w:sz w:val="24"/>
          <w:szCs w:val="24"/>
        </w:rPr>
        <w:t xml:space="preserve">. Считается, что до подписания настоящего Договора Подрядчик получил всю необходимую информацию относительно рисков, непредвиденных факторов и всех прочих обстоятельств, которые могут повлиять на надлежащее выполнение Работ по настоящему Договору. </w:t>
      </w:r>
    </w:p>
    <w:p w14:paraId="12121A5A" w14:textId="77777777" w:rsidR="00440882" w:rsidRPr="006878C3" w:rsidRDefault="003F6517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6878C3">
        <w:rPr>
          <w:rFonts w:ascii="Times New Roman" w:hAnsi="Times New Roman"/>
          <w:b/>
          <w:sz w:val="24"/>
          <w:szCs w:val="24"/>
        </w:rPr>
        <w:t xml:space="preserve">                                               4. Права и обязанности сторон</w:t>
      </w:r>
    </w:p>
    <w:p w14:paraId="49840AA4" w14:textId="77777777" w:rsidR="00440882" w:rsidRPr="006878C3" w:rsidRDefault="003F65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b/>
          <w:bCs/>
          <w:sz w:val="24"/>
          <w:szCs w:val="24"/>
        </w:rPr>
        <w:t>4.1. Обязанности Заказчика</w:t>
      </w:r>
      <w:r w:rsidRPr="006878C3">
        <w:rPr>
          <w:rFonts w:ascii="Times New Roman" w:hAnsi="Times New Roman"/>
          <w:sz w:val="24"/>
          <w:szCs w:val="24"/>
        </w:rPr>
        <w:t>:</w:t>
      </w:r>
    </w:p>
    <w:p w14:paraId="2EBADB83" w14:textId="56361F79" w:rsidR="00440882" w:rsidRPr="006878C3" w:rsidRDefault="003F65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>4.1.1.Обеспечить доступ на территорию строительной площадки персонала, материалов Подрядчика в течение всего срока выполнения работ, обеспечить проезд техники Подрядчика непосредственно к месту производства работ с учетом требований, действующих на объекте пропускных и внутриобъектовых режимов.</w:t>
      </w:r>
    </w:p>
    <w:p w14:paraId="5183FAB1" w14:textId="6F42541B" w:rsidR="00440882" w:rsidRPr="006878C3" w:rsidRDefault="003F65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>4.1.</w:t>
      </w:r>
      <w:r w:rsidR="00EF5C6C" w:rsidRPr="006878C3">
        <w:rPr>
          <w:rFonts w:ascii="Times New Roman" w:hAnsi="Times New Roman"/>
          <w:sz w:val="24"/>
          <w:szCs w:val="24"/>
        </w:rPr>
        <w:t>2</w:t>
      </w:r>
      <w:r w:rsidRPr="006878C3">
        <w:rPr>
          <w:rFonts w:ascii="Times New Roman" w:hAnsi="Times New Roman"/>
          <w:sz w:val="24"/>
          <w:szCs w:val="24"/>
        </w:rPr>
        <w:t>.  Принять выполненные работы в соответствии с условиями настоящего договора.</w:t>
      </w:r>
    </w:p>
    <w:p w14:paraId="4F354ACA" w14:textId="76697CE8" w:rsidR="00440882" w:rsidRPr="006878C3" w:rsidRDefault="003F65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>4.1.</w:t>
      </w:r>
      <w:r w:rsidR="00EF5C6C" w:rsidRPr="006878C3">
        <w:rPr>
          <w:rFonts w:ascii="Times New Roman" w:hAnsi="Times New Roman"/>
          <w:sz w:val="24"/>
          <w:szCs w:val="24"/>
        </w:rPr>
        <w:t>3</w:t>
      </w:r>
      <w:r w:rsidRPr="006878C3">
        <w:rPr>
          <w:rFonts w:ascii="Times New Roman" w:hAnsi="Times New Roman"/>
          <w:sz w:val="24"/>
          <w:szCs w:val="24"/>
        </w:rPr>
        <w:t>. Произвести оплату принятых работ в размере и сроки, предусмотренные настоящим договором.</w:t>
      </w:r>
    </w:p>
    <w:p w14:paraId="4A831634" w14:textId="6E88A708" w:rsidR="00440882" w:rsidRPr="006878C3" w:rsidRDefault="003F65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>4.1.</w:t>
      </w:r>
      <w:r w:rsidR="00EF5C6C" w:rsidRPr="006878C3">
        <w:rPr>
          <w:rFonts w:ascii="Times New Roman" w:hAnsi="Times New Roman"/>
          <w:sz w:val="24"/>
          <w:szCs w:val="24"/>
        </w:rPr>
        <w:t>4</w:t>
      </w:r>
      <w:r w:rsidRPr="006878C3">
        <w:rPr>
          <w:rFonts w:ascii="Times New Roman" w:hAnsi="Times New Roman"/>
          <w:sz w:val="24"/>
          <w:szCs w:val="24"/>
        </w:rPr>
        <w:t>. Выполнять иные обязательства, предусмотренные настоящим договором и приложениями к нему.</w:t>
      </w:r>
    </w:p>
    <w:p w14:paraId="21F7952B" w14:textId="4F1CD89B" w:rsidR="00440882" w:rsidRPr="006878C3" w:rsidRDefault="003F65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>4.1.</w:t>
      </w:r>
      <w:r w:rsidR="00EF5C6C" w:rsidRPr="006878C3">
        <w:rPr>
          <w:rFonts w:ascii="Times New Roman" w:hAnsi="Times New Roman"/>
          <w:sz w:val="24"/>
          <w:szCs w:val="24"/>
        </w:rPr>
        <w:t>5</w:t>
      </w:r>
      <w:r w:rsidRPr="006878C3">
        <w:rPr>
          <w:rFonts w:ascii="Times New Roman" w:hAnsi="Times New Roman"/>
          <w:sz w:val="24"/>
          <w:szCs w:val="24"/>
        </w:rPr>
        <w:t>. Назначить ответственного (</w:t>
      </w:r>
      <w:proofErr w:type="spellStart"/>
      <w:r w:rsidRPr="006878C3">
        <w:rPr>
          <w:rFonts w:ascii="Times New Roman" w:hAnsi="Times New Roman"/>
          <w:sz w:val="24"/>
          <w:szCs w:val="24"/>
        </w:rPr>
        <w:t>ых</w:t>
      </w:r>
      <w:proofErr w:type="spellEnd"/>
      <w:r w:rsidRPr="006878C3">
        <w:rPr>
          <w:rFonts w:ascii="Times New Roman" w:hAnsi="Times New Roman"/>
          <w:sz w:val="24"/>
          <w:szCs w:val="24"/>
        </w:rPr>
        <w:t>) представителя (ей) Заказчика для контроля и надзора за ходом выполняемых работ и приемки выполненных работ.</w:t>
      </w:r>
    </w:p>
    <w:p w14:paraId="32226904" w14:textId="77777777" w:rsidR="00440882" w:rsidRPr="006878C3" w:rsidRDefault="003F651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878C3">
        <w:rPr>
          <w:rFonts w:ascii="Times New Roman" w:hAnsi="Times New Roman"/>
          <w:b/>
          <w:bCs/>
          <w:sz w:val="24"/>
          <w:szCs w:val="24"/>
        </w:rPr>
        <w:t>4.2.</w:t>
      </w:r>
      <w:r w:rsidRPr="006878C3">
        <w:rPr>
          <w:rFonts w:ascii="Times New Roman" w:hAnsi="Times New Roman"/>
          <w:sz w:val="24"/>
          <w:szCs w:val="24"/>
        </w:rPr>
        <w:t xml:space="preserve"> </w:t>
      </w:r>
      <w:r w:rsidRPr="006878C3">
        <w:rPr>
          <w:rFonts w:ascii="Times New Roman" w:hAnsi="Times New Roman"/>
          <w:b/>
          <w:bCs/>
          <w:sz w:val="24"/>
          <w:szCs w:val="24"/>
        </w:rPr>
        <w:t>Заказчик вправе:</w:t>
      </w:r>
    </w:p>
    <w:p w14:paraId="6D23827C" w14:textId="77777777" w:rsidR="00440882" w:rsidRPr="006878C3" w:rsidRDefault="003F65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>4.2.1. Требовать выполнение работ надлежащего качества, в объеме и в сроки, установленные настоящим договором и приложениями к нему.</w:t>
      </w:r>
    </w:p>
    <w:p w14:paraId="0651CC8E" w14:textId="77777777" w:rsidR="00440882" w:rsidRPr="006878C3" w:rsidRDefault="003F65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>4.2.2. Осуществлять контроль и технический надзор в ходе выполнения работ за соблюдением сроков и качеством выполняемых работ, проверять ведение исполнительной документации.</w:t>
      </w:r>
    </w:p>
    <w:p w14:paraId="0B2120A8" w14:textId="77777777" w:rsidR="00440882" w:rsidRPr="006878C3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</w:rPr>
      </w:pPr>
      <w:r w:rsidRPr="006878C3">
        <w:rPr>
          <w:rFonts w:ascii="Times New Roman" w:hAnsi="Times New Roman" w:cs="Times New Roman"/>
        </w:rPr>
        <w:t>4.2.3.</w:t>
      </w:r>
      <w:r w:rsidRPr="006878C3">
        <w:rPr>
          <w:rFonts w:ascii="Times New Roman" w:hAnsi="Times New Roman" w:cs="Times New Roman"/>
          <w:spacing w:val="-6"/>
        </w:rPr>
        <w:t xml:space="preserve"> Осуществлять регулярное инспектирование строительной площадки (места производства работ). При этом Заказчик вправе давать предписания по исполнению Подрядчиком действующих нормативных актов в 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области охраны труда, промышленной, пожарной безопасности</w:t>
      </w:r>
      <w:r w:rsidRPr="006878C3">
        <w:rPr>
          <w:rFonts w:ascii="Times New Roman" w:hAnsi="Times New Roman" w:cs="Times New Roman"/>
          <w:spacing w:val="-6"/>
        </w:rPr>
        <w:t>, обеспечения безопасности дорожного движения, экологической безопасности, рационального использования территории, охране окружающей среды, зелёных насаждений и земли. Срок выполнения выданных Заказчиком предписаний – 3 (Три) рабочих дня с момента выдачи предписания.</w:t>
      </w:r>
      <w:r w:rsidRPr="006878C3">
        <w:rPr>
          <w:rFonts w:ascii="Times New Roman" w:hAnsi="Times New Roman" w:cs="Times New Roman"/>
        </w:rPr>
        <w:t xml:space="preserve"> </w:t>
      </w:r>
    </w:p>
    <w:p w14:paraId="10EE81EF" w14:textId="77777777" w:rsidR="00440882" w:rsidRPr="006878C3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</w:rPr>
      </w:pPr>
      <w:r w:rsidRPr="006878C3">
        <w:rPr>
          <w:rFonts w:ascii="Times New Roman" w:hAnsi="Times New Roman" w:cs="Times New Roman"/>
          <w:spacing w:val="-6"/>
        </w:rPr>
        <w:t>4.2.4. Выдавать обязательные для Подрядчика предписания при обнаружении отступлений от условий договора, рабочей документации, нормативно-технических документов, действующего законодательства РФ и иных письменных решений (указаний) Заказчика, принятых в ходе исполнения договора, в том числе, но не ограничиваясь указанным ниже:</w:t>
      </w:r>
    </w:p>
    <w:p w14:paraId="28FB6A71" w14:textId="77777777" w:rsidR="00440882" w:rsidRPr="006878C3" w:rsidRDefault="003F651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6878C3">
        <w:rPr>
          <w:rFonts w:ascii="Times New Roman" w:hAnsi="Times New Roman"/>
          <w:spacing w:val="-6"/>
          <w:sz w:val="24"/>
          <w:szCs w:val="24"/>
        </w:rPr>
        <w:t xml:space="preserve">4.2.4.1. об удалении со строительной площадки в установленные сроки материалов, конструкций, изделий и оборудования, не соответствующих требованиям договора, и замене их на новые материалы, конструкции, изделия и оборудование, удовлетворяющие требованиям договора. </w:t>
      </w:r>
    </w:p>
    <w:p w14:paraId="502F48DE" w14:textId="77777777" w:rsidR="00440882" w:rsidRPr="006878C3" w:rsidRDefault="003F651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6878C3">
        <w:rPr>
          <w:rFonts w:ascii="Times New Roman" w:hAnsi="Times New Roman"/>
          <w:spacing w:val="-6"/>
          <w:sz w:val="24"/>
          <w:szCs w:val="24"/>
        </w:rPr>
        <w:t xml:space="preserve">4.2.4.2. о приостановлении Подрядчиком работ при обнаружении отступлений от условий договора, нормативно-технических документов, действующего законодательства РФ, договора и иных письменных решений (указаний) Заказчика, принятых в ходе исполнения договора. </w:t>
      </w:r>
    </w:p>
    <w:p w14:paraId="410B41FE" w14:textId="77777777" w:rsidR="00440882" w:rsidRPr="006878C3" w:rsidRDefault="003F651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6878C3">
        <w:rPr>
          <w:rFonts w:ascii="Times New Roman" w:hAnsi="Times New Roman"/>
          <w:spacing w:val="-6"/>
          <w:sz w:val="24"/>
          <w:szCs w:val="24"/>
        </w:rPr>
        <w:t xml:space="preserve">4.2.4.3. о приостановлении Подрядчиком работ 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и </w:t>
      </w:r>
      <w:r w:rsidRPr="006878C3">
        <w:rPr>
          <w:rFonts w:ascii="Times New Roman" w:hAnsi="Times New Roman"/>
          <w:sz w:val="24"/>
          <w:szCs w:val="24"/>
          <w:shd w:val="clear" w:color="auto" w:fill="FFFFFF"/>
        </w:rPr>
        <w:t xml:space="preserve">ограничении допуска работников Подрядчика на территорию строительной площадки </w:t>
      </w:r>
      <w:r w:rsidRPr="006878C3">
        <w:rPr>
          <w:rFonts w:ascii="Times New Roman" w:hAnsi="Times New Roman"/>
          <w:spacing w:val="-6"/>
          <w:sz w:val="24"/>
          <w:szCs w:val="24"/>
        </w:rPr>
        <w:t>в</w:t>
      </w:r>
      <w:r w:rsidRPr="006878C3">
        <w:rPr>
          <w:rFonts w:ascii="Times New Roman" w:hAnsi="Times New Roman"/>
          <w:sz w:val="24"/>
          <w:szCs w:val="24"/>
        </w:rPr>
        <w:t xml:space="preserve"> случае несвоевременного или </w:t>
      </w:r>
      <w:r w:rsidRPr="006878C3">
        <w:rPr>
          <w:rFonts w:ascii="Times New Roman" w:hAnsi="Times New Roman"/>
          <w:sz w:val="24"/>
          <w:szCs w:val="24"/>
        </w:rPr>
        <w:lastRenderedPageBreak/>
        <w:t xml:space="preserve">некачественного выполнения Подрядчиком предписаний Заказчика, выданных согласно п.4.2.3. договора. 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</w:p>
    <w:p w14:paraId="67EF82D7" w14:textId="77777777" w:rsidR="00440882" w:rsidRPr="006878C3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4.2.5. Требовать от Подрядчика предоставления устных и письменных объяснений, связанных с выполнением работ.</w:t>
      </w:r>
    </w:p>
    <w:p w14:paraId="6A7B5C94" w14:textId="77777777" w:rsidR="00440882" w:rsidRPr="006878C3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4.2.6. При необходимости требовать от Подрядчика предоставления надлежащим образом заверенных копий документов, связанных с выполнением работ Подрядчиком по настоящему договору.</w:t>
      </w:r>
    </w:p>
    <w:p w14:paraId="199B77E1" w14:textId="77777777" w:rsidR="00440882" w:rsidRPr="006878C3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</w:rPr>
      </w:pPr>
      <w:r w:rsidRPr="006878C3">
        <w:rPr>
          <w:rFonts w:ascii="Times New Roman" w:hAnsi="Times New Roman" w:cs="Times New Roman"/>
        </w:rPr>
        <w:t>4.2.7. Осуществлять иные права, предусмотренные настоящим договором, приложениями к нему и действующим законодательством РФ.</w:t>
      </w:r>
    </w:p>
    <w:p w14:paraId="7C52AB9B" w14:textId="77777777" w:rsidR="00440882" w:rsidRPr="006878C3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</w:rPr>
      </w:pPr>
      <w:r w:rsidRPr="006878C3">
        <w:rPr>
          <w:rFonts w:ascii="Times New Roman" w:hAnsi="Times New Roman" w:cs="Times New Roman"/>
        </w:rPr>
        <w:t>4.2.8. В одностороннем внесудебном порядке, путем направления письменного уведомления, отказаться от исполнения договора и потребовать возмещения убытков, если Подрядчик не приступает к выполнению работ в сроки, установленные в настоящем договоре и приложений к нему, или выполняет их настолько медленно, что завершение их к сроку становится явно невозможно.</w:t>
      </w:r>
    </w:p>
    <w:p w14:paraId="0A8E5458" w14:textId="77777777" w:rsidR="00440882" w:rsidRPr="006878C3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  <w:b/>
          <w:bCs/>
        </w:rPr>
      </w:pPr>
      <w:r w:rsidRPr="006878C3">
        <w:rPr>
          <w:rFonts w:ascii="Times New Roman" w:hAnsi="Times New Roman" w:cs="Times New Roman"/>
          <w:b/>
          <w:bCs/>
        </w:rPr>
        <w:t>4.3. Обязанности Подрядчика:</w:t>
      </w:r>
    </w:p>
    <w:p w14:paraId="5676C104" w14:textId="036B931F" w:rsidR="00440882" w:rsidRPr="006878C3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</w:rPr>
      </w:pPr>
      <w:r w:rsidRPr="006878C3">
        <w:rPr>
          <w:rFonts w:ascii="Times New Roman" w:hAnsi="Times New Roman" w:cs="Times New Roman"/>
        </w:rPr>
        <w:t xml:space="preserve">4.3.1. </w:t>
      </w:r>
      <w:r w:rsidRPr="006878C3">
        <w:rPr>
          <w:rFonts w:ascii="Times New Roman" w:hAnsi="Times New Roman" w:cs="Times New Roman"/>
          <w:spacing w:val="-6"/>
        </w:rPr>
        <w:t>Предоставить Заказчику оригинал приказа о назначении лица, ответственного за производство работ, подписание актов, протоколов, записей в Журнале производства работ, получение предписаний, требований, уведомлений, претензий, касающихся осуществления строительных работ. Подрядчик обязан обеспечить в течение всего срока выполнения работ по договору обязательное присутствие лица, ответственного за производство работ.</w:t>
      </w:r>
    </w:p>
    <w:p w14:paraId="24D788F3" w14:textId="4CC858B8" w:rsidR="00440882" w:rsidRPr="006878C3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</w:rPr>
      </w:pPr>
      <w:r w:rsidRPr="006878C3">
        <w:rPr>
          <w:rFonts w:ascii="Times New Roman" w:hAnsi="Times New Roman" w:cs="Times New Roman"/>
          <w:spacing w:val="-6"/>
        </w:rPr>
        <w:t>4.3.</w:t>
      </w:r>
      <w:r w:rsidR="00197939" w:rsidRPr="006878C3">
        <w:rPr>
          <w:rFonts w:ascii="Times New Roman" w:hAnsi="Times New Roman" w:cs="Times New Roman"/>
          <w:spacing w:val="-6"/>
        </w:rPr>
        <w:t>2</w:t>
      </w:r>
      <w:r w:rsidRPr="006878C3">
        <w:rPr>
          <w:rFonts w:ascii="Times New Roman" w:hAnsi="Times New Roman" w:cs="Times New Roman"/>
          <w:spacing w:val="-6"/>
        </w:rPr>
        <w:t xml:space="preserve">. Обеспечить выполнение работ и размещение строительных материалов, оборудования и механизмов в пределах строительной площадки, а по согласованию с Заказчиком- в пределах территории Заказчика. </w:t>
      </w:r>
    </w:p>
    <w:p w14:paraId="7BADAB97" w14:textId="52460934" w:rsidR="00440882" w:rsidRPr="006878C3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</w:rPr>
      </w:pPr>
      <w:r w:rsidRPr="006878C3">
        <w:rPr>
          <w:rFonts w:ascii="Times New Roman" w:hAnsi="Times New Roman" w:cs="Times New Roman"/>
          <w:spacing w:val="-6"/>
        </w:rPr>
        <w:t>4.3.</w:t>
      </w:r>
      <w:r w:rsidR="00197939" w:rsidRPr="006878C3">
        <w:rPr>
          <w:rFonts w:ascii="Times New Roman" w:hAnsi="Times New Roman" w:cs="Times New Roman"/>
          <w:spacing w:val="-6"/>
        </w:rPr>
        <w:t>3</w:t>
      </w:r>
      <w:r w:rsidRPr="006878C3">
        <w:rPr>
          <w:rFonts w:ascii="Times New Roman" w:hAnsi="Times New Roman" w:cs="Times New Roman"/>
          <w:spacing w:val="-6"/>
        </w:rPr>
        <w:t>. Организовывать работу на строительной площадке таким образом, чтобы не создавать помех другим подрядчикам (при их наличии), выполняющим работы и/или оказывающим услуги на территории Заказчика.</w:t>
      </w:r>
    </w:p>
    <w:p w14:paraId="509CAD7A" w14:textId="3CF633D3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>4.3.</w:t>
      </w:r>
      <w:r w:rsidR="0025766F" w:rsidRPr="006878C3">
        <w:rPr>
          <w:rFonts w:ascii="Times New Roman" w:hAnsi="Times New Roman"/>
          <w:sz w:val="24"/>
          <w:szCs w:val="24"/>
        </w:rPr>
        <w:t>4</w:t>
      </w:r>
      <w:r w:rsidRPr="006878C3">
        <w:rPr>
          <w:rFonts w:ascii="Times New Roman" w:hAnsi="Times New Roman"/>
          <w:sz w:val="24"/>
          <w:szCs w:val="24"/>
        </w:rPr>
        <w:t xml:space="preserve">.Обеспечить выполнение на строительной площадке мероприятий по охране труда, пожарной безопасности, промышленной безопасности, электробезопасности, охране окружающей среды, рациональному использованию территории, охране зеленых насаждений и земли, 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безопасности дорожного движения в соответствии с действующим законодательством РФ, а также обеспечить выполнение </w:t>
      </w:r>
      <w:r w:rsidRPr="006878C3">
        <w:rPr>
          <w:rFonts w:ascii="Times New Roman" w:hAnsi="Times New Roman"/>
          <w:sz w:val="24"/>
          <w:szCs w:val="24"/>
        </w:rPr>
        <w:t>обязательных требований государственных стандартов, нормативно-технических документов, строительных норм и правил других нормативных документов в области строительства при выполнении работ, предусмотренных настоящим договором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,</w:t>
      </w:r>
      <w:r w:rsidRPr="006878C3">
        <w:rPr>
          <w:rFonts w:ascii="Times New Roman" w:hAnsi="Times New Roman"/>
          <w:sz w:val="24"/>
          <w:szCs w:val="24"/>
        </w:rPr>
        <w:t xml:space="preserve"> 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в течение всего срока выполнения работ </w:t>
      </w:r>
      <w:r w:rsidRPr="006878C3">
        <w:rPr>
          <w:rFonts w:ascii="Times New Roman" w:hAnsi="Times New Roman"/>
          <w:sz w:val="24"/>
          <w:szCs w:val="24"/>
        </w:rPr>
        <w:t>до  момента завершения Подрядчиком работ по окончательной уборке строительной площадки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. </w:t>
      </w:r>
      <w:r w:rsidRPr="006878C3">
        <w:rPr>
          <w:rFonts w:ascii="Times New Roman" w:hAnsi="Times New Roman"/>
          <w:sz w:val="24"/>
          <w:szCs w:val="24"/>
        </w:rPr>
        <w:t>Подрядчик самостоятельно несет ответственность за соблюдение вышеуказанных нормативных актов и гарантирует освобождение Заказчика от ответственности, связанной с несчастными случаями (травмы, увечья, смерть) в период выполнения работ по договору в отношении персонала Подрядчика и привлеченных Подрядчиком третьих лиц.</w:t>
      </w:r>
    </w:p>
    <w:p w14:paraId="25B7F145" w14:textId="77777777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 xml:space="preserve">           Подрядчик самостоятельно организует на строительной площадке ведение и безопасное производство работ в соответствии с требованиями действующего законодательства РФ. Подрядчик обязан назначить Приказом ответственных за безопасное производство работ, охрану труда, пожарную безопасность, за перемещение грузов краном, грузовым и грузопассажирским подъемником, за правила эксплуатации электроустановок и электрооборудования из лиц инженерно-технических работников, прошедших обучение и аттестацию по соответствующим правилам и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 имеющих соответствующие удостоверения.</w:t>
      </w:r>
    </w:p>
    <w:p w14:paraId="1CAFB6A4" w14:textId="77777777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 xml:space="preserve">             Подрядчик обязан провести допуск своих работников к производству работ после медицинского осмотра, обучения и аттестации на право выполнения работ, проведения инструктажа по охране труда и технике безопасности, обеспечения спецодеждой, средствами индивидуальной и коллективной защиты согласно требованиям отраслевых норм при выполнении соответствующих работ на строительной площадке.</w:t>
      </w:r>
    </w:p>
    <w:p w14:paraId="1BFE6B80" w14:textId="4203B6D5" w:rsidR="00440882" w:rsidRPr="006878C3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6878C3">
        <w:rPr>
          <w:rFonts w:ascii="Times New Roman" w:hAnsi="Times New Roman" w:cs="Times New Roman"/>
          <w:spacing w:val="-6"/>
        </w:rPr>
        <w:lastRenderedPageBreak/>
        <w:t>4.3.</w:t>
      </w:r>
      <w:r w:rsidR="0025766F" w:rsidRPr="006878C3">
        <w:rPr>
          <w:rFonts w:ascii="Times New Roman" w:hAnsi="Times New Roman" w:cs="Times New Roman"/>
          <w:spacing w:val="-6"/>
        </w:rPr>
        <w:t>5</w:t>
      </w:r>
      <w:r w:rsidRPr="006878C3">
        <w:rPr>
          <w:rFonts w:ascii="Times New Roman" w:hAnsi="Times New Roman" w:cs="Times New Roman"/>
          <w:spacing w:val="-6"/>
        </w:rPr>
        <w:t xml:space="preserve">. Качественно выполнить все работы в объеме и в сроки, предусмотренные настоящим договором, приложениями к нему, технической и рабочей документацией, сдать результат выполненных работ в установленном настоящим договором порядке. 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Если Заказчиком будут обнаружены некачественно выполненные работы (недостатки, дефекты) в процессе их выполнения Подрядчиком и/или во время их приемки</w:t>
      </w:r>
      <w:r w:rsidRPr="006878C3">
        <w:rPr>
          <w:rFonts w:ascii="Times New Roman" w:hAnsi="Times New Roman" w:cs="Times New Roman"/>
        </w:rPr>
        <w:t xml:space="preserve">, 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то Подрядчик обязан своими силами и без увеличения стоимости работ по договору, в установленный Заказчиком срок, </w:t>
      </w:r>
      <w:r w:rsidRPr="006878C3">
        <w:rPr>
          <w:rFonts w:ascii="Times New Roman" w:hAnsi="Times New Roman" w:cs="Times New Roman"/>
          <w:spacing w:val="-6"/>
        </w:rPr>
        <w:t>а в случае его отсутствия в срок, не превышающий 7 (Семи) дней с момента получения требования об устранении недостатков, устранить выявленные недостатки и/или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 переделать эти работы для обеспечения надлежащего качества. Если Подрядчик не исправит, в установленный Заказчиком срок, некачественно выполненные работы, Заказчик вправе своими силами или с привлечением третьего лица переделать работы, некачественно выполненные Подрядчиком. Все расходы, связанные с переделкой таких работ, оплачиваются Подрядчиком в течение 5 (Пяти) рабочих дней от даты предъявления претензии Заказчиком, а в случае неоплаты расходы возмещаются путем бесспорного удержания соответствующих сумм из любых сумм, причитающихся Подрядчику по настоящему договору. </w:t>
      </w:r>
    </w:p>
    <w:p w14:paraId="0A6ED0A4" w14:textId="7DA7B873" w:rsidR="00440882" w:rsidRPr="006878C3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4.3.</w:t>
      </w:r>
      <w:r w:rsidR="0025766F" w:rsidRPr="006878C3">
        <w:rPr>
          <w:rStyle w:val="FontStyle13"/>
          <w:rFonts w:ascii="Times New Roman" w:hAnsi="Times New Roman" w:cs="Times New Roman"/>
          <w:sz w:val="24"/>
          <w:szCs w:val="24"/>
        </w:rPr>
        <w:t>6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. Соблюдать требования законодательства РФ, СНиП, ТУ и других нормативно-технических документов, регламентирующих особенности проведения отдельных видов работ,</w:t>
      </w:r>
      <w:r w:rsidRPr="006878C3">
        <w:rPr>
          <w:rFonts w:ascii="Times New Roman" w:hAnsi="Times New Roman" w:cs="Times New Roman"/>
          <w:spacing w:val="-6"/>
        </w:rPr>
        <w:t xml:space="preserve"> самостоятельно нести полную ответственность за нарушение указанных требований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. </w:t>
      </w:r>
      <w:r w:rsidRPr="006878C3">
        <w:rPr>
          <w:rFonts w:ascii="Times New Roman" w:hAnsi="Times New Roman" w:cs="Times New Roman"/>
          <w:spacing w:val="-6"/>
        </w:rPr>
        <w:t>Своевременно, за свой счёт и в кратчайшие сроки устранять замечания Заказчика, органов государственного надзора или привлечённой для этих целей специализированной организации, авторского надзора, и иных контролирующих служб.</w:t>
      </w:r>
    </w:p>
    <w:p w14:paraId="5846CD76" w14:textId="34F03BEF" w:rsidR="00440882" w:rsidRPr="006878C3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</w:rPr>
      </w:pPr>
      <w:r w:rsidRPr="006878C3">
        <w:rPr>
          <w:rFonts w:ascii="Times New Roman" w:hAnsi="Times New Roman" w:cs="Times New Roman"/>
          <w:spacing w:val="-6"/>
        </w:rPr>
        <w:t>4.3.</w:t>
      </w:r>
      <w:r w:rsidR="0025766F" w:rsidRPr="006878C3">
        <w:rPr>
          <w:rFonts w:ascii="Times New Roman" w:hAnsi="Times New Roman" w:cs="Times New Roman"/>
          <w:spacing w:val="-6"/>
        </w:rPr>
        <w:t>7</w:t>
      </w:r>
      <w:r w:rsidRPr="006878C3">
        <w:rPr>
          <w:rFonts w:ascii="Times New Roman" w:hAnsi="Times New Roman" w:cs="Times New Roman"/>
          <w:spacing w:val="-6"/>
        </w:rPr>
        <w:t>. Приступать к выполнению последующих работ только после приемки Заказчиком скрытых работ и составления актов их освидетельствования. О закрытии скрытых работ Подрядчик обязан письменно проинформировать Заказчика не менее чем за 3 (Три) календарных дня до начала приемки скрытых работ и составления актов их освидетельствования. Если закрытие работ выполнено без подтверждения Заказчиком в случае, когда он не был информирован об этом или информирован с опозданием, Подрядчик обязан по требованию Заказчика за свой счет вскрыть любую часть скрытых работ согласно указанию Заказчика, а затем восстановить за свой счет.</w:t>
      </w:r>
    </w:p>
    <w:p w14:paraId="2F451650" w14:textId="2673FDF9" w:rsidR="00440882" w:rsidRPr="006878C3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</w:rPr>
      </w:pPr>
      <w:r w:rsidRPr="006878C3">
        <w:rPr>
          <w:rFonts w:ascii="Times New Roman" w:hAnsi="Times New Roman" w:cs="Times New Roman"/>
        </w:rPr>
        <w:t>4.3.</w:t>
      </w:r>
      <w:r w:rsidR="0025766F" w:rsidRPr="006878C3">
        <w:rPr>
          <w:rFonts w:ascii="Times New Roman" w:hAnsi="Times New Roman" w:cs="Times New Roman"/>
        </w:rPr>
        <w:t>8</w:t>
      </w:r>
      <w:r w:rsidRPr="006878C3">
        <w:rPr>
          <w:rFonts w:ascii="Times New Roman" w:hAnsi="Times New Roman" w:cs="Times New Roman"/>
        </w:rPr>
        <w:t xml:space="preserve">.В процессе производства работ осуществлять ежедневную и своевременную уборку места производства работ от отходов и мусора, образующихся в результате деятельности Подрядчика, их складирование в установленных местах, а также не позднее 3 (Трех) дней с даты завершения всех работ по договору либо с даты досрочного расторжения настоящего договора осуществить окончательную уборку места производства работ от отходов и мусора, образованных в результате деятельности Подрядчика, и их вывоз, утилизацию, а также </w:t>
      </w:r>
      <w:r w:rsidRPr="006878C3">
        <w:rPr>
          <w:rFonts w:ascii="Times New Roman" w:hAnsi="Times New Roman" w:cs="Times New Roman"/>
          <w:spacing w:val="-6"/>
        </w:rPr>
        <w:t xml:space="preserve">вывезти за пределы территории Заказчика, принадлежащие Подрядчику или его субподрядчикам строительные машины и оборудование, транспортные средства, инструменты, приборы, инвентарь, строительные материалы, изделия, конструкции, временные здания и сооружения и другое имущество </w:t>
      </w:r>
      <w:r w:rsidRPr="006878C3">
        <w:rPr>
          <w:rFonts w:ascii="Times New Roman" w:hAnsi="Times New Roman" w:cs="Times New Roman"/>
        </w:rPr>
        <w:t>Подрядчика (окончательная уборка стройплощадки),  и сдать строительную площадку в надлежащем состоянии Заказчику по акту-приема передачи.</w:t>
      </w:r>
    </w:p>
    <w:p w14:paraId="0875CADD" w14:textId="75EB0E63" w:rsidR="00440882" w:rsidRPr="006878C3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4.3.</w:t>
      </w:r>
      <w:r w:rsidR="0025766F" w:rsidRPr="006878C3">
        <w:rPr>
          <w:rStyle w:val="FontStyle13"/>
          <w:rFonts w:ascii="Times New Roman" w:hAnsi="Times New Roman" w:cs="Times New Roman"/>
          <w:sz w:val="24"/>
          <w:szCs w:val="24"/>
        </w:rPr>
        <w:t>9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. Исполнять полученные в ходе работ указания Заказчика, </w:t>
      </w:r>
      <w:r w:rsidRPr="006878C3">
        <w:rPr>
          <w:rFonts w:ascii="Times New Roman" w:hAnsi="Times New Roman" w:cs="Times New Roman"/>
        </w:rPr>
        <w:t>выданные в</w:t>
      </w:r>
      <w:r w:rsidRPr="006878C3">
        <w:rPr>
          <w:rFonts w:ascii="Times New Roman" w:hAnsi="Times New Roman" w:cs="Times New Roman"/>
          <w:shd w:val="clear" w:color="auto" w:fill="FFFFFF"/>
        </w:rPr>
        <w:t xml:space="preserve"> рамках осуществления Заказчиком контроля и надзора за ходом и качеством выполняемых работ, 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если такие указания не противоречат условиям настоящего договора и не представляют собой вмешательство в оперативно-хозяйственную деятельность Подрядчика. </w:t>
      </w:r>
    </w:p>
    <w:p w14:paraId="29F444EC" w14:textId="23A4C44D" w:rsidR="00440882" w:rsidRPr="006878C3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4.3.1</w:t>
      </w:r>
      <w:r w:rsidR="0025766F" w:rsidRPr="006878C3">
        <w:rPr>
          <w:rStyle w:val="FontStyle13"/>
          <w:rFonts w:ascii="Times New Roman" w:hAnsi="Times New Roman" w:cs="Times New Roman"/>
          <w:sz w:val="24"/>
          <w:szCs w:val="24"/>
        </w:rPr>
        <w:t>0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. Соблюдать действующие на территории Заказчика пропускной и внутриобъектовый режимы.</w:t>
      </w:r>
    </w:p>
    <w:p w14:paraId="1B04D3E6" w14:textId="6CB47E6D" w:rsidR="00440882" w:rsidRPr="006878C3" w:rsidRDefault="003F6517">
      <w:pPr>
        <w:pStyle w:val="Style5"/>
        <w:widowControl/>
        <w:shd w:val="clear" w:color="auto" w:fill="FFFFFF"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  <w:spacing w:val="-6"/>
        </w:rPr>
      </w:pPr>
      <w:r w:rsidRPr="006878C3">
        <w:rPr>
          <w:rFonts w:ascii="Times New Roman" w:hAnsi="Times New Roman" w:cs="Times New Roman"/>
          <w:spacing w:val="-6"/>
        </w:rPr>
        <w:t>4.3.1</w:t>
      </w:r>
      <w:r w:rsidR="00CE78F4" w:rsidRPr="006878C3">
        <w:rPr>
          <w:rFonts w:ascii="Times New Roman" w:hAnsi="Times New Roman" w:cs="Times New Roman"/>
          <w:spacing w:val="-6"/>
        </w:rPr>
        <w:t>1</w:t>
      </w:r>
      <w:r w:rsidRPr="006878C3">
        <w:rPr>
          <w:rFonts w:ascii="Times New Roman" w:hAnsi="Times New Roman" w:cs="Times New Roman"/>
          <w:spacing w:val="-6"/>
        </w:rPr>
        <w:t>. Ежедневно вести Журнал производства работ по типовой форме, утвержденной приказом Ростехнадзора от 02.12.2022 № 1026/</w:t>
      </w:r>
      <w:proofErr w:type="spellStart"/>
      <w:r w:rsidRPr="006878C3">
        <w:rPr>
          <w:rFonts w:ascii="Times New Roman" w:hAnsi="Times New Roman" w:cs="Times New Roman"/>
          <w:spacing w:val="-6"/>
        </w:rPr>
        <w:t>пр</w:t>
      </w:r>
      <w:proofErr w:type="spellEnd"/>
      <w:r w:rsidRPr="006878C3">
        <w:rPr>
          <w:rFonts w:ascii="Times New Roman" w:hAnsi="Times New Roman" w:cs="Times New Roman"/>
          <w:spacing w:val="-6"/>
        </w:rPr>
        <w:t xml:space="preserve">, оформленный Подрядчиком и заверенный в установленном порядке, в котором отражается весь ход производства работ, а также все факты и обстоятельства, связанные с производством работ, имеющие значение во взаимоотношениях </w:t>
      </w:r>
      <w:r w:rsidRPr="006878C3">
        <w:rPr>
          <w:rFonts w:ascii="Times New Roman" w:hAnsi="Times New Roman" w:cs="Times New Roman"/>
          <w:spacing w:val="-6"/>
        </w:rPr>
        <w:lastRenderedPageBreak/>
        <w:t>Заказчика и Подрядчика. Заказчик при необходимости проверяет записи в журнале. Если он не удовлетворен ходом и качеством работ или записями Подрядчика, излагает свои указания в журнале. Подрядчик обязуется в указанный Заказчиком срок принять меры к устранению недостатков и замечаний, указанных Заказчиком.</w:t>
      </w:r>
    </w:p>
    <w:p w14:paraId="2341E0F1" w14:textId="6A84EC5B" w:rsidR="00440882" w:rsidRPr="006878C3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</w:rPr>
      </w:pP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4.3.1</w:t>
      </w:r>
      <w:r w:rsidR="00CE78F4" w:rsidRPr="006878C3">
        <w:rPr>
          <w:rStyle w:val="FontStyle13"/>
          <w:rFonts w:ascii="Times New Roman" w:hAnsi="Times New Roman" w:cs="Times New Roman"/>
          <w:sz w:val="24"/>
          <w:szCs w:val="24"/>
        </w:rPr>
        <w:t>2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. Своевременно и полно вести исполнительную документацию, а также своевременно передавать её Заказчику. </w:t>
      </w:r>
      <w:r w:rsidRPr="006878C3">
        <w:rPr>
          <w:rFonts w:ascii="Times New Roman" w:hAnsi="Times New Roman" w:cs="Times New Roman"/>
          <w:spacing w:val="-6"/>
        </w:rPr>
        <w:t>Отсутствие исполнительной документации в момент передачи выполненных работ является нарушением условия договора о надлежащем выполнении работ и дает Заказчику право отказать Подрядчику в принятии выполненных работ. Одновременно с передачей выполненных работ передать информацию, касающуюся эксплуатации или иного использования результата выполненных работ, если характер информации таков, что без неё невозможно использование Объекта строительства.</w:t>
      </w:r>
    </w:p>
    <w:p w14:paraId="315F54D8" w14:textId="40F3FA7C" w:rsidR="00440882" w:rsidRPr="006878C3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4.3.1</w:t>
      </w:r>
      <w:r w:rsidR="00CE78F4" w:rsidRPr="006878C3">
        <w:rPr>
          <w:rStyle w:val="FontStyle13"/>
          <w:rFonts w:ascii="Times New Roman" w:hAnsi="Times New Roman" w:cs="Times New Roman"/>
          <w:sz w:val="24"/>
          <w:szCs w:val="24"/>
        </w:rPr>
        <w:t>3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. Предоставлять </w:t>
      </w:r>
      <w:r w:rsidRPr="006878C3">
        <w:rPr>
          <w:rFonts w:ascii="Times New Roman" w:hAnsi="Times New Roman" w:cs="Times New Roman"/>
          <w:spacing w:val="-6"/>
        </w:rPr>
        <w:t>полную информацию о ходе выполнения работ,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 устные и письменные объяснения, связанные с выполнением работ, в том числе исполнительную документацию, информацию о </w:t>
      </w:r>
      <w:r w:rsidRPr="006878C3">
        <w:rPr>
          <w:rFonts w:ascii="Times New Roman" w:hAnsi="Times New Roman" w:cs="Times New Roman"/>
          <w:spacing w:val="-6"/>
        </w:rPr>
        <w:t xml:space="preserve">численности привлеченной Подрядчиком рабочей силы, 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не позднее 2 (Двух) рабочих дней с даты предъявления соответствующего требования Заказчиком. </w:t>
      </w:r>
    </w:p>
    <w:p w14:paraId="3146AD66" w14:textId="465F6701" w:rsidR="00440882" w:rsidRPr="006878C3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4.3.1</w:t>
      </w:r>
      <w:r w:rsidR="00CE78F4" w:rsidRPr="006878C3">
        <w:rPr>
          <w:rStyle w:val="FontStyle13"/>
          <w:rFonts w:ascii="Times New Roman" w:hAnsi="Times New Roman" w:cs="Times New Roman"/>
          <w:sz w:val="24"/>
          <w:szCs w:val="24"/>
        </w:rPr>
        <w:t>4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.В случае повреждения коммуникаций, а также выходе из строя иного оборудования (вследствие повреждения коммуникаций) по вине Подрядчика, или привлеченных им субподрядчиков, Подрядчик восстанавливает коммуникации и производит ремонт и замену вышедшего из строя оборудования за свой счет, а также возмещает ущерб третьим лицам.</w:t>
      </w:r>
    </w:p>
    <w:p w14:paraId="7F76EE1A" w14:textId="682D5FA0" w:rsidR="00440882" w:rsidRPr="006878C3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6878C3">
        <w:rPr>
          <w:rFonts w:ascii="Times New Roman" w:hAnsi="Times New Roman" w:cs="Times New Roman"/>
          <w:spacing w:val="-6"/>
        </w:rPr>
        <w:t>4.3.1</w:t>
      </w:r>
      <w:r w:rsidR="00CE78F4" w:rsidRPr="006878C3">
        <w:rPr>
          <w:rFonts w:ascii="Times New Roman" w:hAnsi="Times New Roman" w:cs="Times New Roman"/>
          <w:spacing w:val="-6"/>
        </w:rPr>
        <w:t>5</w:t>
      </w:r>
      <w:r w:rsidRPr="006878C3">
        <w:rPr>
          <w:rFonts w:ascii="Times New Roman" w:hAnsi="Times New Roman" w:cs="Times New Roman"/>
          <w:spacing w:val="-6"/>
        </w:rPr>
        <w:t xml:space="preserve">. Использовать техническую, рабочую документацию, полученную от Заказчика, только на цели, предусмотренные договором, не передавать 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и не показывать </w:t>
      </w:r>
      <w:r w:rsidRPr="006878C3">
        <w:rPr>
          <w:rFonts w:ascii="Times New Roman" w:hAnsi="Times New Roman" w:cs="Times New Roman"/>
          <w:spacing w:val="-6"/>
        </w:rPr>
        <w:t xml:space="preserve">эту техническую, рабочую документацию третьим лицам и не разглашать содержащиеся в ней данные без предварительного письменного согласия Заказчика. 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Подрядчик несет ответственность за сохранность полученных от Заказчика оригиналов документов и в случае утраты обязуется восстановить их за свой счет.</w:t>
      </w:r>
    </w:p>
    <w:p w14:paraId="109969AA" w14:textId="1F2A9F6A" w:rsidR="00440882" w:rsidRPr="006878C3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4.3.1</w:t>
      </w:r>
      <w:r w:rsidR="00CE78F4" w:rsidRPr="006878C3">
        <w:rPr>
          <w:rStyle w:val="FontStyle13"/>
          <w:rFonts w:ascii="Times New Roman" w:hAnsi="Times New Roman" w:cs="Times New Roman"/>
          <w:sz w:val="24"/>
          <w:szCs w:val="24"/>
        </w:rPr>
        <w:t>6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. Обеспечивать сохранность имущества Заказчика, переданного в рамках настоящего договора, не допуская его порчи и ухудшения качества.</w:t>
      </w:r>
    </w:p>
    <w:p w14:paraId="687748F1" w14:textId="482CD7F0" w:rsidR="00440882" w:rsidRPr="006878C3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</w:rPr>
      </w:pP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4.3.1</w:t>
      </w:r>
      <w:r w:rsidR="00CE78F4" w:rsidRPr="006878C3">
        <w:rPr>
          <w:rStyle w:val="FontStyle13"/>
          <w:rFonts w:ascii="Times New Roman" w:hAnsi="Times New Roman" w:cs="Times New Roman"/>
          <w:sz w:val="24"/>
          <w:szCs w:val="24"/>
        </w:rPr>
        <w:t>7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.В случае привлечения субподрядчиков для выполнения части работ по настоящему договору, </w:t>
      </w:r>
      <w:r w:rsidRPr="006878C3">
        <w:rPr>
          <w:rFonts w:ascii="Times New Roman" w:hAnsi="Times New Roman" w:cs="Times New Roman"/>
        </w:rPr>
        <w:t xml:space="preserve">нести полную ответственность перед Заказчиком за все действия привлеченных субподрядчиков, как за свои собственные, а также </w:t>
      </w:r>
      <w:r w:rsidRPr="006878C3">
        <w:rPr>
          <w:rFonts w:ascii="Times New Roman" w:hAnsi="Times New Roman" w:cs="Times New Roman"/>
          <w:spacing w:val="-6"/>
        </w:rPr>
        <w:t>за координацию их деятельности и соблюдением ими сроков производства работ.</w:t>
      </w:r>
    </w:p>
    <w:p w14:paraId="43362981" w14:textId="7B0E814F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>4.3.1</w:t>
      </w:r>
      <w:r w:rsidR="00505EA8" w:rsidRPr="006878C3">
        <w:rPr>
          <w:rFonts w:ascii="Times New Roman" w:hAnsi="Times New Roman"/>
          <w:sz w:val="24"/>
          <w:szCs w:val="24"/>
        </w:rPr>
        <w:t>8</w:t>
      </w:r>
      <w:r w:rsidRPr="006878C3">
        <w:rPr>
          <w:rFonts w:ascii="Times New Roman" w:hAnsi="Times New Roman"/>
          <w:sz w:val="24"/>
          <w:szCs w:val="24"/>
        </w:rPr>
        <w:t xml:space="preserve">. Соблюдать требования действующего трудового законодательства РФ, действующего законодательства о порядке использования иностранной рабочей силы и порядке регистрации граждан РФ по месту пребывания, а также самостоятельно нести ответственность за несоблюдение указанных требований. В случае наложения на Заказчика взысканий контролирующими органами в связи с неисполнением Подрядчиком требований законодательства РФ о порядке использования иностранной рабочей силы и регистрации граждан РФ по месту пребывания (обнаружения работников Подрядчика, нарушающих вышеуказанные нормы), Подрядчик обязуется в срок не позднее 5 (Пяти) дней с даты получения соответствующего требования Заказчика возместить последнему все расходы, понесенные в результате наложения на Заказчика таких взысканий. </w:t>
      </w:r>
    </w:p>
    <w:p w14:paraId="0FE31F8B" w14:textId="7D147429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>4.3.</w:t>
      </w:r>
      <w:r w:rsidR="00505EA8" w:rsidRPr="006878C3">
        <w:rPr>
          <w:rFonts w:ascii="Times New Roman" w:hAnsi="Times New Roman"/>
          <w:sz w:val="24"/>
          <w:szCs w:val="24"/>
        </w:rPr>
        <w:t>19</w:t>
      </w:r>
      <w:r w:rsidRPr="006878C3">
        <w:rPr>
          <w:rFonts w:ascii="Times New Roman" w:hAnsi="Times New Roman"/>
          <w:sz w:val="24"/>
          <w:szCs w:val="24"/>
        </w:rPr>
        <w:t>. Не использовать факт установления договорных отношений с Заказчиком, а также изображение результата выполненных по настоящему договору работ в информационных целях и в собственных рекламных компаниях без предварительного письменного согласования с Заказчиком. Указанное правило распространяется на брифинги, презентации, различные публикации, рекламу в СМИ, сети Интернет и иными общепринятыми способами.</w:t>
      </w:r>
    </w:p>
    <w:p w14:paraId="173DDDA2" w14:textId="20AC730F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>4.3.2</w:t>
      </w:r>
      <w:r w:rsidR="00505EA8" w:rsidRPr="006878C3">
        <w:rPr>
          <w:rFonts w:ascii="Times New Roman" w:hAnsi="Times New Roman"/>
          <w:sz w:val="24"/>
          <w:szCs w:val="24"/>
        </w:rPr>
        <w:t>0</w:t>
      </w:r>
      <w:r w:rsidRPr="006878C3">
        <w:rPr>
          <w:rFonts w:ascii="Times New Roman" w:hAnsi="Times New Roman"/>
          <w:sz w:val="24"/>
          <w:szCs w:val="24"/>
        </w:rPr>
        <w:t xml:space="preserve">. По требованию Заказчика, обеспечить участие уполномоченного представителя Подрядчика на производственных совещаниях, посвященных строительству Объекта. </w:t>
      </w:r>
    </w:p>
    <w:p w14:paraId="3B6C43ED" w14:textId="6F69CD27" w:rsidR="00440882" w:rsidRPr="006878C3" w:rsidRDefault="003F6517">
      <w:pPr>
        <w:pStyle w:val="a5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4.3.2</w:t>
      </w:r>
      <w:r w:rsidR="00505EA8" w:rsidRPr="006878C3">
        <w:rPr>
          <w:rStyle w:val="FontStyle13"/>
          <w:rFonts w:ascii="Times New Roman" w:hAnsi="Times New Roman" w:cs="Times New Roman"/>
          <w:sz w:val="24"/>
          <w:szCs w:val="24"/>
        </w:rPr>
        <w:t>1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. Направлять документы, указанные в п. 6.1. договора с нарочным, экспресс – почтой, заказным почтовым отправлением с описью вложений,</w:t>
      </w:r>
      <w:r w:rsidRPr="006878C3">
        <w:rPr>
          <w:rFonts w:ascii="Times New Roman" w:eastAsia="Calibri" w:hAnsi="Times New Roman"/>
          <w:sz w:val="24"/>
          <w:szCs w:val="24"/>
          <w:lang w:eastAsia="en-US"/>
        </w:rPr>
        <w:t xml:space="preserve"> по телекоммуникационным каналам </w:t>
      </w:r>
      <w:r w:rsidRPr="006878C3">
        <w:rPr>
          <w:rFonts w:ascii="Times New Roman" w:eastAsia="Calibri" w:hAnsi="Times New Roman"/>
          <w:sz w:val="24"/>
          <w:szCs w:val="24"/>
          <w:lang w:eastAsia="en-US"/>
        </w:rPr>
        <w:lastRenderedPageBreak/>
        <w:t>связи (ТКС) с</w:t>
      </w:r>
      <w:r w:rsidRPr="006878C3">
        <w:rPr>
          <w:rFonts w:ascii="Times New Roman" w:hAnsi="Times New Roman"/>
          <w:sz w:val="24"/>
          <w:szCs w:val="24"/>
        </w:rPr>
        <w:t xml:space="preserve"> применением усиленной квалифицированной электронной подписи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 - по выбору Подрядчика.</w:t>
      </w:r>
    </w:p>
    <w:p w14:paraId="4376BE27" w14:textId="42EAC3D0" w:rsidR="00440882" w:rsidRPr="006878C3" w:rsidRDefault="003F6517">
      <w:pPr>
        <w:pStyle w:val="a5"/>
        <w:jc w:val="both"/>
        <w:rPr>
          <w:rStyle w:val="FontStyle13"/>
          <w:rFonts w:ascii="Times New Roman" w:hAnsi="Times New Roman"/>
          <w:sz w:val="24"/>
          <w:szCs w:val="24"/>
          <w:lang w:eastAsia="ru-RU"/>
        </w:rPr>
      </w:pP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4.3.2</w:t>
      </w:r>
      <w:r w:rsidR="00505EA8" w:rsidRPr="006878C3">
        <w:rPr>
          <w:rStyle w:val="FontStyle13"/>
          <w:rFonts w:ascii="Times New Roman" w:hAnsi="Times New Roman" w:cs="Times New Roman"/>
          <w:sz w:val="24"/>
          <w:szCs w:val="24"/>
        </w:rPr>
        <w:t>2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.</w:t>
      </w:r>
      <w:r w:rsidRPr="006878C3">
        <w:rPr>
          <w:rStyle w:val="FontStyle13"/>
          <w:rFonts w:ascii="Times New Roman" w:hAnsi="Times New Roman"/>
          <w:sz w:val="24"/>
          <w:szCs w:val="24"/>
          <w:lang w:eastAsia="ru-RU"/>
        </w:rPr>
        <w:t xml:space="preserve"> Работы, которые вправе выполнять только специалисты по организации строительства, сведения о которых включены в национальный реестр специалистов в области строительства, должны выполняться в обязательном порядке соответствующими специалистами по организации строительства, сведения о которых включены в национальный реестр специалистов в области строительства.</w:t>
      </w:r>
    </w:p>
    <w:p w14:paraId="3D69BCF4" w14:textId="77777777" w:rsidR="00440882" w:rsidRPr="006878C3" w:rsidRDefault="003F6517">
      <w:pPr>
        <w:pStyle w:val="a5"/>
        <w:jc w:val="both"/>
        <w:rPr>
          <w:rStyle w:val="FontStyle13"/>
          <w:rFonts w:ascii="Times New Roman" w:hAnsi="Times New Roman"/>
          <w:sz w:val="24"/>
          <w:szCs w:val="24"/>
          <w:lang w:eastAsia="ru-RU"/>
        </w:rPr>
      </w:pPr>
      <w:r w:rsidRPr="006878C3">
        <w:rPr>
          <w:rStyle w:val="FontStyle13"/>
          <w:rFonts w:ascii="Times New Roman" w:hAnsi="Times New Roman"/>
          <w:sz w:val="24"/>
          <w:szCs w:val="24"/>
          <w:lang w:eastAsia="ru-RU"/>
        </w:rPr>
        <w:t xml:space="preserve">Подрядчик обязан предоставить Заказчику справку, подтверждающую трудовые отношения между Подрядчиком и специалистами по организации строительства, сведения о которых включены в национальный реестр специалистов в области строительства, а также копии документов, подтверждающих включение сведения о данных специалистах в национальный реестр специалистов в области строительства до даты передачи Акта приема-передачи строительной площадки. </w:t>
      </w:r>
    </w:p>
    <w:p w14:paraId="1C82ADDE" w14:textId="77777777" w:rsidR="00440882" w:rsidRPr="006878C3" w:rsidRDefault="003F6517">
      <w:pPr>
        <w:pStyle w:val="a5"/>
        <w:jc w:val="both"/>
        <w:rPr>
          <w:rStyle w:val="FontStyle13"/>
          <w:rFonts w:ascii="Times New Roman" w:hAnsi="Times New Roman"/>
          <w:sz w:val="24"/>
          <w:szCs w:val="24"/>
          <w:lang w:eastAsia="ru-RU"/>
        </w:rPr>
      </w:pPr>
      <w:r w:rsidRPr="006878C3">
        <w:rPr>
          <w:rStyle w:val="FontStyle13"/>
          <w:rFonts w:ascii="Times New Roman" w:hAnsi="Times New Roman"/>
          <w:sz w:val="24"/>
          <w:szCs w:val="24"/>
          <w:lang w:eastAsia="ru-RU"/>
        </w:rPr>
        <w:t>При замене специалистов в процессе исполнения договора, Подрядчик обязан предоставить Заказчику указанные выше документы на вновь привлеченных специалистов в области строительства, в течение 5 (пяти) рабочих дней с даты привлечения соответствующих специалистов в области строительства.</w:t>
      </w:r>
    </w:p>
    <w:p w14:paraId="5C54CD3A" w14:textId="3F8DB9B4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4.3.2</w:t>
      </w:r>
      <w:r w:rsidR="00983F8B" w:rsidRPr="006878C3">
        <w:rPr>
          <w:rStyle w:val="FontStyle13"/>
          <w:rFonts w:ascii="Times New Roman" w:hAnsi="Times New Roman" w:cs="Times New Roman"/>
          <w:sz w:val="24"/>
          <w:szCs w:val="24"/>
        </w:rPr>
        <w:t>3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.</w:t>
      </w:r>
      <w:r w:rsidRPr="006878C3">
        <w:rPr>
          <w:rFonts w:ascii="Times New Roman" w:hAnsi="Times New Roman"/>
          <w:sz w:val="24"/>
          <w:szCs w:val="24"/>
        </w:rPr>
        <w:t xml:space="preserve"> Подрядчик самостоятельно несет ответственность за допущенные им или привлеченными третьими лицами при выполнении Работ нарушения природоохранного, водного, земельного, лесного законодательства, законодательства о недрах, в области промышленной безопасности и в области пожарной безопасности, охраны труда, атмосферного воздуха, опасных производственных объектов и т.д., включая оплату штрафов, неустойки, а также по возмещению причиненного, в связи с этим вреда. В случае если Заказчик был привлечен к ответственности за вышеуказанные нарушения, Подрядчик обязуется возместить Заказчику все причиненные этим убытки.</w:t>
      </w:r>
    </w:p>
    <w:p w14:paraId="3C521106" w14:textId="70DD0F8D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>4.3.2</w:t>
      </w:r>
      <w:r w:rsidR="00983F8B" w:rsidRPr="006878C3">
        <w:rPr>
          <w:rFonts w:ascii="Times New Roman" w:hAnsi="Times New Roman"/>
          <w:sz w:val="24"/>
          <w:szCs w:val="24"/>
        </w:rPr>
        <w:t>4</w:t>
      </w:r>
      <w:r w:rsidRPr="006878C3">
        <w:rPr>
          <w:rFonts w:ascii="Times New Roman" w:hAnsi="Times New Roman"/>
          <w:sz w:val="24"/>
          <w:szCs w:val="24"/>
        </w:rPr>
        <w:t xml:space="preserve">. Подрядчик возмещает Заказчику в течение 10 (десяти) календарных дней с момента предъявления соответствующего требования суммы санкций, взысканных с Заказчика инспектирующими, контролирующими органами за факты нарушения действующего, в том числе природоохранного, законодательства РФ, а также за сверхнормативные выбросы, сбросы загрязняющих веществ, размещение отходов в непредназначенных местах, если указанное явилось следствием действий и виновным бездействием Подрядчика или привлеченным третьих лиц. При этом Заказчик обязуется уведомлять Подрядчика о производстве процессуальных действий по делам об административных правонарушениях. </w:t>
      </w:r>
    </w:p>
    <w:p w14:paraId="3363DCAF" w14:textId="08523F44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pacing w:val="-6"/>
          <w:sz w:val="24"/>
          <w:szCs w:val="24"/>
        </w:rPr>
        <w:t>4.3.2</w:t>
      </w:r>
      <w:r w:rsidR="00983F8B" w:rsidRPr="006878C3">
        <w:rPr>
          <w:rFonts w:ascii="Times New Roman" w:hAnsi="Times New Roman"/>
          <w:spacing w:val="-6"/>
          <w:sz w:val="24"/>
          <w:szCs w:val="24"/>
        </w:rPr>
        <w:t>5</w:t>
      </w:r>
      <w:r w:rsidRPr="006878C3">
        <w:rPr>
          <w:rFonts w:ascii="Times New Roman" w:hAnsi="Times New Roman"/>
          <w:spacing w:val="-6"/>
          <w:sz w:val="24"/>
          <w:szCs w:val="24"/>
        </w:rPr>
        <w:t>.</w:t>
      </w:r>
      <w:r w:rsidRPr="006878C3">
        <w:rPr>
          <w:rFonts w:ascii="Times New Roman" w:hAnsi="Times New Roman"/>
          <w:sz w:val="24"/>
          <w:szCs w:val="24"/>
        </w:rPr>
        <w:t xml:space="preserve"> С целью недопущения заноса на территорию Заказчика болезней растений, и как следствие, недопущение возникновения ущерба у Заказчика, стороны пришли к соглашению о том, что при проведении Подрядчикам работ по договору, Подрядчик обязуется обеспечить соблюдение следующих требований:</w:t>
      </w:r>
    </w:p>
    <w:p w14:paraId="191606AF" w14:textId="0831766F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>4.3.2</w:t>
      </w:r>
      <w:r w:rsidR="00FE5340" w:rsidRPr="006878C3">
        <w:rPr>
          <w:rFonts w:ascii="Times New Roman" w:hAnsi="Times New Roman"/>
          <w:sz w:val="24"/>
          <w:szCs w:val="24"/>
        </w:rPr>
        <w:t>5</w:t>
      </w:r>
      <w:r w:rsidRPr="006878C3">
        <w:rPr>
          <w:rFonts w:ascii="Times New Roman" w:hAnsi="Times New Roman"/>
          <w:sz w:val="24"/>
          <w:szCs w:val="24"/>
        </w:rPr>
        <w:t>.1. запрещается проносить на территорию тепличных корпусов Заказчика любые продукты питания, за исключением продуктов питания, согласованных с Заказчиком: запрещается проносить на территорию тепличных корпусов все виды плодовых, овощных (свежие овощи, фрукты, орехи), цветочных культур, а также тару, ящики, мешки.</w:t>
      </w:r>
    </w:p>
    <w:p w14:paraId="7D0B2AA2" w14:textId="4B739C02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>4.3.2</w:t>
      </w:r>
      <w:r w:rsidR="00FE5340" w:rsidRPr="006878C3">
        <w:rPr>
          <w:rFonts w:ascii="Times New Roman" w:hAnsi="Times New Roman"/>
          <w:sz w:val="24"/>
          <w:szCs w:val="24"/>
        </w:rPr>
        <w:t>5</w:t>
      </w:r>
      <w:r w:rsidRPr="006878C3">
        <w:rPr>
          <w:rFonts w:ascii="Times New Roman" w:hAnsi="Times New Roman"/>
          <w:sz w:val="24"/>
          <w:szCs w:val="24"/>
        </w:rPr>
        <w:t>.2. запрещается входить на территорию тепличных корпусов без спецодежды.</w:t>
      </w:r>
    </w:p>
    <w:p w14:paraId="306F787F" w14:textId="5E95D550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>4.3.2</w:t>
      </w:r>
      <w:r w:rsidR="00FE5340" w:rsidRPr="006878C3">
        <w:rPr>
          <w:rFonts w:ascii="Times New Roman" w:hAnsi="Times New Roman"/>
          <w:sz w:val="24"/>
          <w:szCs w:val="24"/>
        </w:rPr>
        <w:t>5</w:t>
      </w:r>
      <w:r w:rsidRPr="006878C3">
        <w:rPr>
          <w:rFonts w:ascii="Times New Roman" w:hAnsi="Times New Roman"/>
          <w:sz w:val="24"/>
          <w:szCs w:val="24"/>
        </w:rPr>
        <w:t>.3. запрещается курение табачных изделий и потребление никотиносодержащей продукции во всех производственных и вспомогательных помещениях Заказчика, а также на территории тепличных корпусов. Допускается курение табака и никотиносодержащей продукции только в строго отведенных и оборудованных местах для курения, обозначенных знаком «Место для курения».</w:t>
      </w:r>
    </w:p>
    <w:p w14:paraId="3F6E6C7D" w14:textId="709C220D" w:rsidR="00440882" w:rsidRPr="006878C3" w:rsidRDefault="003F6517">
      <w:pPr>
        <w:pStyle w:val="a5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4.3.2</w:t>
      </w:r>
      <w:r w:rsidR="00FE5340" w:rsidRPr="006878C3">
        <w:rPr>
          <w:rStyle w:val="FontStyle13"/>
          <w:rFonts w:ascii="Times New Roman" w:hAnsi="Times New Roman" w:cs="Times New Roman"/>
          <w:sz w:val="24"/>
          <w:szCs w:val="24"/>
        </w:rPr>
        <w:t>5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.4. соблюдать требования, предусмотренные в Положении о допуске подрядных организаций на территорию ООО ТК «Толмачёвский» для производства работ, утвержденном приказом Заказчика № 137 от 12.08.2020 года. Подрядчик подтверждает, что с даты   подписания настоящего договора принимает на себя обязанности, предусмотренные вышеуказанным Положением для подрядных организаций.</w:t>
      </w:r>
    </w:p>
    <w:p w14:paraId="0A44D4C6" w14:textId="34A57892" w:rsidR="00440882" w:rsidRPr="006878C3" w:rsidRDefault="003F6517">
      <w:pPr>
        <w:pStyle w:val="a5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6878C3">
        <w:rPr>
          <w:rStyle w:val="FontStyle13"/>
          <w:rFonts w:ascii="Times New Roman" w:hAnsi="Times New Roman" w:cs="Times New Roman"/>
          <w:sz w:val="24"/>
          <w:szCs w:val="24"/>
        </w:rPr>
        <w:lastRenderedPageBreak/>
        <w:t>4.3.2</w:t>
      </w:r>
      <w:r w:rsidR="00FE5340" w:rsidRPr="006878C3">
        <w:rPr>
          <w:rStyle w:val="FontStyle13"/>
          <w:rFonts w:ascii="Times New Roman" w:hAnsi="Times New Roman" w:cs="Times New Roman"/>
          <w:sz w:val="24"/>
          <w:szCs w:val="24"/>
        </w:rPr>
        <w:t>5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.5. не допускать нахождения на территории Заказчика работников Подрядчика в состоянии алкогольного, наркотического, токсического или иного опьянения, распития спиртных напитков работниками Подрядчика.</w:t>
      </w:r>
    </w:p>
    <w:p w14:paraId="0DA36FD9" w14:textId="24840394" w:rsidR="00440882" w:rsidRPr="006878C3" w:rsidRDefault="003F6517">
      <w:pPr>
        <w:pStyle w:val="a5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4.3.2</w:t>
      </w:r>
      <w:r w:rsidR="00FE5340" w:rsidRPr="006878C3">
        <w:rPr>
          <w:rStyle w:val="FontStyle13"/>
          <w:rFonts w:ascii="Times New Roman" w:hAnsi="Times New Roman" w:cs="Times New Roman"/>
          <w:sz w:val="24"/>
          <w:szCs w:val="24"/>
        </w:rPr>
        <w:t>5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.6. при выполнении работ входить в производственные помещения Заказчика строго через санпропускник с обязательным обеззараживанием рук и обуви, при входе одевать санитарную одежду, шапочку и бахилы, не пользоваться телефонами в производственных помещениях.</w:t>
      </w:r>
    </w:p>
    <w:p w14:paraId="520688FC" w14:textId="056978A7" w:rsidR="00440882" w:rsidRPr="006878C3" w:rsidRDefault="003F65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8C3">
        <w:rPr>
          <w:rFonts w:ascii="Times New Roman" w:hAnsi="Times New Roman"/>
          <w:sz w:val="24"/>
          <w:szCs w:val="24"/>
          <w:lang w:eastAsia="ru-RU"/>
        </w:rPr>
        <w:t>4.3.2</w:t>
      </w:r>
      <w:r w:rsidR="00FE5340" w:rsidRPr="006878C3">
        <w:rPr>
          <w:rFonts w:ascii="Times New Roman" w:hAnsi="Times New Roman"/>
          <w:sz w:val="24"/>
          <w:szCs w:val="24"/>
          <w:lang w:eastAsia="ru-RU"/>
        </w:rPr>
        <w:t>5</w:t>
      </w:r>
      <w:r w:rsidRPr="006878C3">
        <w:rPr>
          <w:rFonts w:ascii="Times New Roman" w:hAnsi="Times New Roman"/>
          <w:sz w:val="24"/>
          <w:szCs w:val="24"/>
          <w:lang w:eastAsia="ru-RU"/>
        </w:rPr>
        <w:t>.7. допускать к производству работ только работников, обеспеченных спецодеждой, спецобувью, защитными касками, монтажными поясами и другими средствами индивидуальной и коллективной защиты, а также прошедшие необходимые инструктажи и имеющие допуски к выполнению определенных видов работ.</w:t>
      </w:r>
    </w:p>
    <w:p w14:paraId="5FC20B61" w14:textId="77777777" w:rsidR="00440882" w:rsidRPr="006878C3" w:rsidRDefault="003F6517">
      <w:pPr>
        <w:pStyle w:val="a5"/>
        <w:jc w:val="both"/>
        <w:rPr>
          <w:rFonts w:ascii="Times New Roman" w:hAnsi="Times New Roman"/>
          <w:spacing w:val="-6"/>
          <w:sz w:val="24"/>
          <w:szCs w:val="24"/>
        </w:rPr>
      </w:pPr>
      <w:r w:rsidRPr="006878C3">
        <w:rPr>
          <w:rFonts w:ascii="Times New Roman" w:hAnsi="Times New Roman"/>
          <w:spacing w:val="-6"/>
          <w:sz w:val="24"/>
          <w:szCs w:val="24"/>
        </w:rPr>
        <w:t xml:space="preserve">Подрядчик несет ответственность за допущенные нарушения работниками Подрядчика и иными лицами, привлечёнными для выполнения работ по Договору. </w:t>
      </w:r>
    </w:p>
    <w:p w14:paraId="323B6E4B" w14:textId="77777777" w:rsidR="00440882" w:rsidRPr="006878C3" w:rsidRDefault="003F6517">
      <w:pPr>
        <w:pStyle w:val="a5"/>
        <w:jc w:val="both"/>
        <w:rPr>
          <w:rFonts w:ascii="Times New Roman" w:hAnsi="Times New Roman"/>
          <w:spacing w:val="-6"/>
          <w:sz w:val="24"/>
          <w:szCs w:val="24"/>
        </w:rPr>
      </w:pPr>
      <w:r w:rsidRPr="006878C3">
        <w:rPr>
          <w:rFonts w:ascii="Times New Roman" w:hAnsi="Times New Roman"/>
          <w:spacing w:val="-6"/>
          <w:sz w:val="24"/>
          <w:szCs w:val="24"/>
        </w:rPr>
        <w:t xml:space="preserve">Подрядчик подтверждает, что ознакомлен с данными Правилами и обязуется ознакомить работников и иных лиц, привлеченными для выполнения работ по Договору. </w:t>
      </w:r>
    </w:p>
    <w:p w14:paraId="2D02F5DC" w14:textId="376B1FDF" w:rsidR="00440882" w:rsidRPr="006878C3" w:rsidRDefault="003F65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8C3">
        <w:rPr>
          <w:rFonts w:ascii="Times New Roman" w:hAnsi="Times New Roman"/>
          <w:sz w:val="24"/>
          <w:szCs w:val="24"/>
          <w:lang w:eastAsia="ru-RU"/>
        </w:rPr>
        <w:t>4.3.2</w:t>
      </w:r>
      <w:r w:rsidR="00FE5340" w:rsidRPr="006878C3">
        <w:rPr>
          <w:rFonts w:ascii="Times New Roman" w:hAnsi="Times New Roman"/>
          <w:sz w:val="24"/>
          <w:szCs w:val="24"/>
          <w:lang w:eastAsia="ru-RU"/>
        </w:rPr>
        <w:t>6</w:t>
      </w:r>
      <w:r w:rsidRPr="006878C3">
        <w:rPr>
          <w:rFonts w:ascii="Times New Roman" w:hAnsi="Times New Roman"/>
          <w:sz w:val="24"/>
          <w:szCs w:val="24"/>
          <w:lang w:eastAsia="ru-RU"/>
        </w:rPr>
        <w:t>. Согласовывать предварительно с Заказчиком материалы, которые Подрядчик предполагает использовать для выполнения работ по договору и гарантировать их качество.</w:t>
      </w:r>
    </w:p>
    <w:p w14:paraId="659EBEC1" w14:textId="12EA49AE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8C3">
        <w:rPr>
          <w:rFonts w:ascii="Times New Roman" w:hAnsi="Times New Roman"/>
          <w:sz w:val="24"/>
          <w:szCs w:val="24"/>
          <w:lang w:eastAsia="ru-RU"/>
        </w:rPr>
        <w:t>4.3.2</w:t>
      </w:r>
      <w:r w:rsidR="00FE5340" w:rsidRPr="006878C3">
        <w:rPr>
          <w:rFonts w:ascii="Times New Roman" w:hAnsi="Times New Roman"/>
          <w:sz w:val="24"/>
          <w:szCs w:val="24"/>
          <w:lang w:eastAsia="ru-RU"/>
        </w:rPr>
        <w:t>7</w:t>
      </w:r>
      <w:r w:rsidRPr="006878C3">
        <w:rPr>
          <w:rFonts w:ascii="Times New Roman" w:hAnsi="Times New Roman"/>
          <w:sz w:val="24"/>
          <w:szCs w:val="24"/>
          <w:lang w:eastAsia="ru-RU"/>
        </w:rPr>
        <w:t>. Немедленно предупредить Заказчика и до получения от него указаний приостановить работу при обнаружении обстоятельств, не зависящих от Подрядчика, которые угрожают качеству выполнения работ, либо создают невозможность их завершения в срок. Подрядчик, не предупредивший Заказчика об указанных обстоятельствах либо продолживший работу, не дожидаясь ответа и/или несмотря на своевременное указание Заказчика о прекращении работы, не вправе при возникновении спора ссылаться на указанные обстоятельства.</w:t>
      </w:r>
    </w:p>
    <w:p w14:paraId="1608D70B" w14:textId="054DD006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8C3">
        <w:rPr>
          <w:rFonts w:ascii="Times New Roman" w:hAnsi="Times New Roman"/>
          <w:sz w:val="24"/>
          <w:szCs w:val="24"/>
          <w:lang w:eastAsia="ru-RU"/>
        </w:rPr>
        <w:t>4.3.2</w:t>
      </w:r>
      <w:r w:rsidR="00FE5340" w:rsidRPr="006878C3">
        <w:rPr>
          <w:rFonts w:ascii="Times New Roman" w:hAnsi="Times New Roman"/>
          <w:sz w:val="24"/>
          <w:szCs w:val="24"/>
          <w:lang w:eastAsia="ru-RU"/>
        </w:rPr>
        <w:t>8</w:t>
      </w:r>
      <w:r w:rsidRPr="006878C3">
        <w:rPr>
          <w:rFonts w:ascii="Times New Roman" w:hAnsi="Times New Roman"/>
          <w:sz w:val="24"/>
          <w:szCs w:val="24"/>
          <w:lang w:eastAsia="ru-RU"/>
        </w:rPr>
        <w:t>. Подрядчик обязан незамедлительно информировать Заказчика обо всех инцидентах, авариях   и несчастных случаях, произошедших при выполнении работ, организовывать их расследование в соответствии с требованиями государственных нормативно-технических и правовых актов. Расследование причин инцидентов и несчастных случаев осуществляется в порядке, предусмотренном действующим законодательством Российской Федерации.</w:t>
      </w:r>
    </w:p>
    <w:p w14:paraId="6C2E8E2B" w14:textId="1BA6235E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8C3">
        <w:rPr>
          <w:rFonts w:ascii="Times New Roman" w:hAnsi="Times New Roman"/>
          <w:sz w:val="24"/>
          <w:szCs w:val="24"/>
          <w:lang w:eastAsia="ru-RU"/>
        </w:rPr>
        <w:t>4.3.</w:t>
      </w:r>
      <w:r w:rsidR="00FE5340" w:rsidRPr="006878C3">
        <w:rPr>
          <w:rFonts w:ascii="Times New Roman" w:hAnsi="Times New Roman"/>
          <w:sz w:val="24"/>
          <w:szCs w:val="24"/>
          <w:lang w:eastAsia="ru-RU"/>
        </w:rPr>
        <w:t>29</w:t>
      </w:r>
      <w:r w:rsidRPr="006878C3">
        <w:rPr>
          <w:rFonts w:ascii="Times New Roman" w:hAnsi="Times New Roman"/>
          <w:sz w:val="24"/>
          <w:szCs w:val="24"/>
          <w:lang w:eastAsia="ru-RU"/>
        </w:rPr>
        <w:t>. При наличии вины Подрядчика и/или третьих лиц, привлеченных Подрядчиком, за инциденты, аварии и несчастные случаи, произошедшие в процессе работы, последний обязуется возместить Заказчику все расходы и убытки, возникшие у Заказчика в связи с указанными несчастными случаями, ситуациями. Расходы и убытки Исполнитель возмещает в течение 7 (семи) календарных дней с момента получения от Заказчика письменного требования о возмещении. Требование может быть направлено посредством электронной/факсовой связи.</w:t>
      </w:r>
    </w:p>
    <w:p w14:paraId="51110B45" w14:textId="6ACCEB77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>4.3.3</w:t>
      </w:r>
      <w:r w:rsidR="00FE5340" w:rsidRPr="006878C3">
        <w:rPr>
          <w:rFonts w:ascii="Times New Roman" w:hAnsi="Times New Roman"/>
          <w:sz w:val="24"/>
          <w:szCs w:val="24"/>
        </w:rPr>
        <w:t>0</w:t>
      </w:r>
      <w:r w:rsidRPr="006878C3">
        <w:rPr>
          <w:rFonts w:ascii="Times New Roman" w:hAnsi="Times New Roman"/>
          <w:sz w:val="24"/>
          <w:szCs w:val="24"/>
        </w:rPr>
        <w:t>. Выполнять иные обязанности, предусмотренные настоящим договором, приложениями к нему и действующим законодательством РФ.</w:t>
      </w:r>
    </w:p>
    <w:p w14:paraId="15EA3574" w14:textId="7D56117D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8C3">
        <w:rPr>
          <w:rFonts w:ascii="Times New Roman" w:hAnsi="Times New Roman"/>
          <w:sz w:val="24"/>
          <w:szCs w:val="24"/>
        </w:rPr>
        <w:t>4.3.3</w:t>
      </w:r>
      <w:r w:rsidR="00FE5340" w:rsidRPr="006878C3">
        <w:rPr>
          <w:rFonts w:ascii="Times New Roman" w:hAnsi="Times New Roman"/>
          <w:sz w:val="24"/>
          <w:szCs w:val="24"/>
        </w:rPr>
        <w:t>1</w:t>
      </w:r>
      <w:r w:rsidRPr="006878C3">
        <w:rPr>
          <w:rFonts w:ascii="Times New Roman" w:hAnsi="Times New Roman"/>
          <w:sz w:val="24"/>
          <w:szCs w:val="24"/>
        </w:rPr>
        <w:t>.</w:t>
      </w:r>
      <w:r w:rsidRPr="006878C3">
        <w:rPr>
          <w:rFonts w:ascii="Times New Roman" w:hAnsi="Times New Roman"/>
          <w:sz w:val="24"/>
          <w:szCs w:val="24"/>
          <w:lang w:eastAsia="ru-RU"/>
        </w:rPr>
        <w:t xml:space="preserve"> Предоставлять списки работников, допущенных к определенным видам работ, для получения разрешения прохода на территорию Заказчика.</w:t>
      </w:r>
    </w:p>
    <w:p w14:paraId="55115F62" w14:textId="69E9E371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8C3">
        <w:rPr>
          <w:rFonts w:ascii="Times New Roman" w:hAnsi="Times New Roman"/>
          <w:sz w:val="24"/>
          <w:szCs w:val="24"/>
          <w:lang w:eastAsia="ru-RU"/>
        </w:rPr>
        <w:t>4.3.3</w:t>
      </w:r>
      <w:r w:rsidR="00FE5340" w:rsidRPr="006878C3">
        <w:rPr>
          <w:rFonts w:ascii="Times New Roman" w:hAnsi="Times New Roman"/>
          <w:sz w:val="24"/>
          <w:szCs w:val="24"/>
          <w:lang w:eastAsia="ru-RU"/>
        </w:rPr>
        <w:t>2</w:t>
      </w:r>
      <w:r w:rsidRPr="006878C3">
        <w:rPr>
          <w:rFonts w:ascii="Times New Roman" w:hAnsi="Times New Roman"/>
          <w:sz w:val="24"/>
          <w:szCs w:val="24"/>
          <w:lang w:eastAsia="ru-RU"/>
        </w:rPr>
        <w:t>. Предоставить Заказчику заверенные копии сертификатов качества или иных документов, подтверждающих качество используемых материалов при выполнении работ.</w:t>
      </w:r>
    </w:p>
    <w:p w14:paraId="16850DF1" w14:textId="77777777" w:rsidR="00440882" w:rsidRPr="006878C3" w:rsidRDefault="003F6517">
      <w:pPr>
        <w:pStyle w:val="a5"/>
        <w:jc w:val="both"/>
        <w:rPr>
          <w:rStyle w:val="FontStyle13"/>
          <w:rFonts w:ascii="Times New Roman" w:hAnsi="Times New Roman" w:cs="Times New Roman"/>
          <w:b/>
          <w:sz w:val="24"/>
          <w:szCs w:val="24"/>
        </w:rPr>
      </w:pPr>
      <w:r w:rsidRPr="006878C3">
        <w:rPr>
          <w:rStyle w:val="FontStyle13"/>
          <w:rFonts w:ascii="Times New Roman" w:hAnsi="Times New Roman" w:cs="Times New Roman"/>
          <w:b/>
          <w:sz w:val="24"/>
          <w:szCs w:val="24"/>
        </w:rPr>
        <w:t>4.4. Подрядчик вправе:</w:t>
      </w:r>
    </w:p>
    <w:p w14:paraId="09749A24" w14:textId="77777777" w:rsidR="00440882" w:rsidRPr="006878C3" w:rsidRDefault="003F6517">
      <w:pPr>
        <w:pStyle w:val="a5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4.4.1. Получать от Заказчика информацию, необходимую для выполнения своих обязательств по настоящему договору. </w:t>
      </w:r>
    </w:p>
    <w:p w14:paraId="594A0469" w14:textId="77777777" w:rsidR="00440882" w:rsidRPr="006878C3" w:rsidRDefault="003F6517">
      <w:pPr>
        <w:pStyle w:val="a5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4.4.2. Самостоятельно определять способы выполнения работ с учетом требований, предусмотренных настоящим договором.</w:t>
      </w:r>
    </w:p>
    <w:p w14:paraId="079805DE" w14:textId="77777777" w:rsidR="00440882" w:rsidRPr="006878C3" w:rsidRDefault="003F6517">
      <w:pPr>
        <w:pStyle w:val="a5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4.4.3. Пользоваться иными правами, предусмотренными законом или вытекающими из настоящего договора.</w:t>
      </w:r>
    </w:p>
    <w:p w14:paraId="6E25C154" w14:textId="77777777" w:rsidR="00440882" w:rsidRPr="006878C3" w:rsidRDefault="003F65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8"/>
      <w:bookmarkEnd w:id="3"/>
      <w:r w:rsidRPr="006878C3">
        <w:rPr>
          <w:rFonts w:ascii="Times New Roman" w:hAnsi="Times New Roman" w:cs="Times New Roman"/>
          <w:sz w:val="24"/>
          <w:szCs w:val="24"/>
        </w:rPr>
        <w:t xml:space="preserve">4.4.4. Подрядчик вправе в любое время в одностороннем порядке отказаться от исполнения договора, вернув в течение 5 (пяти) рабочих дней со дня предъявления требования Заказчика уплаченные денежные средства Заказчиком по данному договору и возместив </w:t>
      </w:r>
      <w:r w:rsidRPr="006878C3">
        <w:rPr>
          <w:rFonts w:ascii="Times New Roman" w:hAnsi="Times New Roman" w:cs="Times New Roman"/>
          <w:sz w:val="24"/>
          <w:szCs w:val="24"/>
        </w:rPr>
        <w:lastRenderedPageBreak/>
        <w:t>Заказчику, причиненный данным отказом ущерб, а также сдать в течение 2 (двух) рабочих дней с даты уведомления Заказчика  о расторжении договора строительную площадку Заказчику  по акту приема-передачи, свободную от строительного мусора.</w:t>
      </w:r>
    </w:p>
    <w:p w14:paraId="19411286" w14:textId="77777777" w:rsidR="00440882" w:rsidRPr="006878C3" w:rsidRDefault="003F651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78C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5. Материалы и оборудование</w:t>
      </w:r>
    </w:p>
    <w:p w14:paraId="204EB73B" w14:textId="77777777" w:rsidR="00440882" w:rsidRPr="006878C3" w:rsidRDefault="003F6517">
      <w:pPr>
        <w:pStyle w:val="a5"/>
        <w:jc w:val="both"/>
        <w:rPr>
          <w:rStyle w:val="FontStyle13"/>
          <w:rFonts w:ascii="Times New Roman" w:hAnsi="Times New Roman" w:cs="Times New Roman"/>
          <w:i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>5.1. Подрядчик обязан самостоятельно в счет стоимости работ (п.2.1. договора) поставить на строительную площадку необходимые материалы, изделия, конструкции, комплектующие изделия, строительную технику, оборудование, в объеме, необходимом для выполнения всех работ по договору, а также осуществить их приемку, разгрузку и складирование, оформление</w:t>
      </w:r>
      <w:r w:rsidRPr="006878C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878C3">
        <w:rPr>
          <w:rFonts w:ascii="Times New Roman" w:hAnsi="Times New Roman"/>
          <w:sz w:val="24"/>
          <w:szCs w:val="24"/>
        </w:rPr>
        <w:t>необходимых</w:t>
      </w:r>
      <w:r w:rsidRPr="006878C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878C3">
        <w:rPr>
          <w:rFonts w:ascii="Times New Roman" w:hAnsi="Times New Roman"/>
          <w:sz w:val="24"/>
          <w:szCs w:val="24"/>
        </w:rPr>
        <w:t>разрешений</w:t>
      </w:r>
      <w:r w:rsidRPr="006878C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6878C3">
        <w:rPr>
          <w:rFonts w:ascii="Times New Roman" w:hAnsi="Times New Roman"/>
          <w:sz w:val="24"/>
          <w:szCs w:val="24"/>
        </w:rPr>
        <w:t>на</w:t>
      </w:r>
      <w:r w:rsidRPr="006878C3">
        <w:rPr>
          <w:rFonts w:ascii="Times New Roman" w:hAnsi="Times New Roman"/>
          <w:spacing w:val="-27"/>
          <w:sz w:val="24"/>
          <w:szCs w:val="24"/>
        </w:rPr>
        <w:t xml:space="preserve"> </w:t>
      </w:r>
      <w:r w:rsidRPr="006878C3">
        <w:rPr>
          <w:rFonts w:ascii="Times New Roman" w:hAnsi="Times New Roman"/>
          <w:sz w:val="24"/>
          <w:szCs w:val="24"/>
        </w:rPr>
        <w:t>провозку</w:t>
      </w:r>
      <w:r w:rsidRPr="006878C3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6878C3">
        <w:rPr>
          <w:rFonts w:ascii="Times New Roman" w:hAnsi="Times New Roman"/>
          <w:sz w:val="24"/>
          <w:szCs w:val="24"/>
        </w:rPr>
        <w:t>крупногабаритных</w:t>
      </w:r>
      <w:r w:rsidRPr="006878C3">
        <w:rPr>
          <w:rFonts w:ascii="Times New Roman" w:hAnsi="Times New Roman"/>
          <w:spacing w:val="-29"/>
          <w:sz w:val="24"/>
          <w:szCs w:val="24"/>
        </w:rPr>
        <w:t xml:space="preserve"> </w:t>
      </w:r>
      <w:r w:rsidRPr="006878C3">
        <w:rPr>
          <w:rFonts w:ascii="Times New Roman" w:hAnsi="Times New Roman"/>
          <w:spacing w:val="-10"/>
          <w:sz w:val="24"/>
          <w:szCs w:val="24"/>
        </w:rPr>
        <w:t>грузов.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</w:p>
    <w:p w14:paraId="06D819D8" w14:textId="50F3F29C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5.2. Подрядчик гарантирует, что качество и комплектность используемых Подрядчиком при проведении работ материально-технических ресурсов будут соответствовать ГОСТам, отраслевым стандартам, ТУ заводов-изготовителей, принятым в РФ, зарубежного изготовителя- соответствовать нормативной документации, действующей на территории РФ на данный вид материально-технических ресурсов. </w:t>
      </w:r>
      <w:r w:rsidRPr="006878C3">
        <w:rPr>
          <w:rFonts w:ascii="Times New Roman" w:hAnsi="Times New Roman"/>
          <w:sz w:val="24"/>
          <w:szCs w:val="24"/>
        </w:rPr>
        <w:t xml:space="preserve">Заверенные копии этих 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документов, подтверждающих качество материально-технических ресурсов (сертификаты, паспорта качества и т.п.), Подрядчик представляет до начала работ с использованием этих материалов</w:t>
      </w:r>
      <w:r w:rsidRPr="006878C3">
        <w:rPr>
          <w:rFonts w:ascii="Times New Roman" w:hAnsi="Times New Roman"/>
          <w:sz w:val="24"/>
          <w:szCs w:val="24"/>
        </w:rPr>
        <w:t>, конструкций и оборудования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. </w:t>
      </w:r>
      <w:r w:rsidRPr="006878C3">
        <w:rPr>
          <w:rFonts w:ascii="Times New Roman" w:hAnsi="Times New Roman"/>
          <w:sz w:val="24"/>
          <w:szCs w:val="24"/>
        </w:rPr>
        <w:t xml:space="preserve">Гарантийный срок материалов, изделий, конструкций, комплектующих изделий составляет не </w:t>
      </w:r>
      <w:r w:rsidRPr="006878C3">
        <w:rPr>
          <w:rFonts w:ascii="Times New Roman" w:hAnsi="Times New Roman"/>
          <w:b/>
          <w:bCs/>
          <w:sz w:val="24"/>
          <w:szCs w:val="24"/>
        </w:rPr>
        <w:t xml:space="preserve">менее </w:t>
      </w:r>
      <w:r w:rsidR="007833A7" w:rsidRPr="006878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D763D">
        <w:rPr>
          <w:rFonts w:ascii="Times New Roman" w:hAnsi="Times New Roman"/>
          <w:b/>
          <w:bCs/>
          <w:sz w:val="24"/>
          <w:szCs w:val="24"/>
        </w:rPr>
        <w:t>36</w:t>
      </w:r>
      <w:r w:rsidR="007833A7" w:rsidRPr="006878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878C3">
        <w:rPr>
          <w:rFonts w:ascii="Times New Roman" w:hAnsi="Times New Roman"/>
          <w:b/>
          <w:bCs/>
          <w:sz w:val="24"/>
          <w:szCs w:val="24"/>
        </w:rPr>
        <w:t>(</w:t>
      </w:r>
      <w:r w:rsidR="004D763D">
        <w:rPr>
          <w:rFonts w:ascii="Times New Roman" w:hAnsi="Times New Roman"/>
          <w:b/>
          <w:bCs/>
          <w:sz w:val="24"/>
          <w:szCs w:val="24"/>
        </w:rPr>
        <w:t>тридцати шести</w:t>
      </w:r>
      <w:r w:rsidRPr="006878C3">
        <w:rPr>
          <w:rFonts w:ascii="Times New Roman" w:hAnsi="Times New Roman"/>
          <w:b/>
          <w:bCs/>
          <w:sz w:val="24"/>
          <w:szCs w:val="24"/>
        </w:rPr>
        <w:t>) месяцев с</w:t>
      </w:r>
      <w:r w:rsidRPr="006878C3">
        <w:rPr>
          <w:rFonts w:ascii="Times New Roman" w:hAnsi="Times New Roman"/>
          <w:sz w:val="24"/>
          <w:szCs w:val="24"/>
        </w:rPr>
        <w:t xml:space="preserve"> даты подписания Заказчиком акта КС-2, КС-3, если иной срок не предусмотрен документами от завода-изготовителя, предоставленными Подрядчиком.</w:t>
      </w:r>
    </w:p>
    <w:p w14:paraId="3F500EE6" w14:textId="6062B3EA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>5.</w:t>
      </w:r>
      <w:r w:rsidR="0075049A" w:rsidRPr="006878C3">
        <w:rPr>
          <w:rFonts w:ascii="Times New Roman" w:hAnsi="Times New Roman"/>
          <w:sz w:val="24"/>
          <w:szCs w:val="24"/>
        </w:rPr>
        <w:t>3</w:t>
      </w:r>
      <w:r w:rsidRPr="006878C3">
        <w:rPr>
          <w:rFonts w:ascii="Times New Roman" w:hAnsi="Times New Roman"/>
          <w:sz w:val="24"/>
          <w:szCs w:val="24"/>
        </w:rPr>
        <w:t>. Подрядчик до сдачи результата работ несет риск гибели выполненных работ, а также обеспечивает сохранность материалов, оборудования и т.п., используемых для выполнения работ по настоящему договору.</w:t>
      </w:r>
    </w:p>
    <w:p w14:paraId="458BA7F5" w14:textId="77777777" w:rsidR="00440882" w:rsidRPr="006878C3" w:rsidRDefault="003F65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78C3">
        <w:rPr>
          <w:rFonts w:ascii="Times New Roman" w:hAnsi="Times New Roman"/>
          <w:b/>
          <w:sz w:val="24"/>
          <w:szCs w:val="24"/>
        </w:rPr>
        <w:t>6. Порядок сдачи-приемки работ</w:t>
      </w:r>
    </w:p>
    <w:p w14:paraId="22E4BD25" w14:textId="77777777" w:rsidR="00440882" w:rsidRPr="006878C3" w:rsidRDefault="003F65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878C3">
        <w:rPr>
          <w:rFonts w:ascii="Times New Roman" w:hAnsi="Times New Roman" w:cs="Times New Roman"/>
          <w:sz w:val="24"/>
          <w:szCs w:val="24"/>
        </w:rPr>
        <w:t>6.1. Приемка работ осуществляется Заказчиком в течение 5 (пяти) рабочих   с даты получения Заказчиком от Подрядчика следующих документов:</w:t>
      </w:r>
    </w:p>
    <w:p w14:paraId="3C390AD6" w14:textId="77777777" w:rsidR="00440882" w:rsidRPr="006878C3" w:rsidRDefault="003F6517">
      <w:pPr>
        <w:pStyle w:val="Style5"/>
        <w:widowControl/>
        <w:tabs>
          <w:tab w:val="left" w:pos="567"/>
          <w:tab w:val="left" w:pos="709"/>
          <w:tab w:val="left" w:pos="1134"/>
          <w:tab w:val="left" w:pos="1276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6.1.1. Акт о приемке выполненных работ (Акт по унифицированной форме №КС-2, утвержденной Постановлением Госкомстата РФ от 11.11.1999г. №100)– в 2 (Двух) экземплярах;</w:t>
      </w:r>
    </w:p>
    <w:p w14:paraId="736177C6" w14:textId="77777777" w:rsidR="00440882" w:rsidRPr="006878C3" w:rsidRDefault="003F6517">
      <w:pPr>
        <w:pStyle w:val="Style5"/>
        <w:widowControl/>
        <w:tabs>
          <w:tab w:val="left" w:pos="567"/>
          <w:tab w:val="left" w:pos="709"/>
          <w:tab w:val="left" w:pos="1134"/>
          <w:tab w:val="left" w:pos="1276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6.1.2. Справка о стоимости выполненных работ и затрат (Справка по унифицированной форме №КС-3, утвержденной Постановлением Госкомстата РФ от 11.11.1999г. №100) – в 2 (Двух) экземплярах;</w:t>
      </w:r>
    </w:p>
    <w:p w14:paraId="7D3CE46E" w14:textId="369836C5" w:rsidR="00440882" w:rsidRPr="006878C3" w:rsidRDefault="003F6517">
      <w:pPr>
        <w:pStyle w:val="Style5"/>
        <w:widowControl/>
        <w:tabs>
          <w:tab w:val="left" w:pos="567"/>
          <w:tab w:val="left" w:pos="709"/>
          <w:tab w:val="left" w:pos="1134"/>
          <w:tab w:val="left" w:pos="1276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6.1.3. Исполнительная документация (акты освидетельствования, рабочие чертежи,</w:t>
      </w:r>
      <w:r w:rsidR="00EB4CED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 и т.п.) – в 3 (Трех) экземплярах;  </w:t>
      </w:r>
    </w:p>
    <w:p w14:paraId="241459C2" w14:textId="77777777" w:rsidR="00440882" w:rsidRPr="006878C3" w:rsidRDefault="003F6517">
      <w:pPr>
        <w:pStyle w:val="Style5"/>
        <w:widowControl/>
        <w:tabs>
          <w:tab w:val="left" w:pos="567"/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</w:rPr>
      </w:pPr>
      <w:r w:rsidRPr="006878C3">
        <w:rPr>
          <w:rFonts w:ascii="Times New Roman" w:hAnsi="Times New Roman" w:cs="Times New Roman"/>
          <w:spacing w:val="-6"/>
        </w:rPr>
        <w:t>6.1.4. Журнал производства Работ по типовой форме, утвержденной приказом Ростехнадзора от 02.12.2022 г. №1026/</w:t>
      </w:r>
      <w:proofErr w:type="spellStart"/>
      <w:r w:rsidRPr="006878C3">
        <w:rPr>
          <w:rFonts w:ascii="Times New Roman" w:hAnsi="Times New Roman" w:cs="Times New Roman"/>
          <w:spacing w:val="-6"/>
        </w:rPr>
        <w:t>пр</w:t>
      </w:r>
      <w:proofErr w:type="spellEnd"/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 в 2 (Двух) экземплярах;</w:t>
      </w:r>
    </w:p>
    <w:p w14:paraId="3BC41C74" w14:textId="77777777" w:rsidR="00440882" w:rsidRPr="006878C3" w:rsidRDefault="003F6517">
      <w:pPr>
        <w:pStyle w:val="Style5"/>
        <w:widowControl/>
        <w:tabs>
          <w:tab w:val="left" w:pos="567"/>
          <w:tab w:val="left" w:pos="709"/>
          <w:tab w:val="left" w:pos="1134"/>
          <w:tab w:val="left" w:pos="1276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6.1.5. Документы, подтверждающих качество использованных </w:t>
      </w:r>
      <w:r w:rsidRPr="006878C3">
        <w:rPr>
          <w:rFonts w:ascii="Times New Roman" w:hAnsi="Times New Roman" w:cs="Times New Roman"/>
          <w:spacing w:val="-6"/>
        </w:rPr>
        <w:t>материалов и/или оборудования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 (сертификаты соответствия, паспорта качества, </w:t>
      </w:r>
      <w:r w:rsidRPr="006878C3">
        <w:rPr>
          <w:rFonts w:ascii="Times New Roman" w:hAnsi="Times New Roman" w:cs="Times New Roman"/>
          <w:spacing w:val="-6"/>
        </w:rPr>
        <w:t xml:space="preserve">ведомости контрольных измерений, результаты лабораторных испытаний 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и т.п.)</w:t>
      </w:r>
    </w:p>
    <w:p w14:paraId="6D8451B9" w14:textId="77777777" w:rsidR="00440882" w:rsidRPr="006878C3" w:rsidRDefault="003F6517">
      <w:pPr>
        <w:pStyle w:val="Style5"/>
        <w:widowControl/>
        <w:tabs>
          <w:tab w:val="left" w:pos="567"/>
          <w:tab w:val="left" w:pos="709"/>
          <w:tab w:val="left" w:pos="1134"/>
          <w:tab w:val="left" w:pos="1276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6.1.6. Счет – 1 (Один) экземпляр;</w:t>
      </w:r>
    </w:p>
    <w:p w14:paraId="08402045" w14:textId="77777777" w:rsidR="00440882" w:rsidRPr="006878C3" w:rsidRDefault="003F6517">
      <w:pPr>
        <w:pStyle w:val="Style5"/>
        <w:widowControl/>
        <w:tabs>
          <w:tab w:val="left" w:pos="567"/>
          <w:tab w:val="left" w:pos="709"/>
          <w:tab w:val="left" w:pos="1134"/>
          <w:tab w:val="left" w:pos="1276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6.1.7. Счет-фактура, оформленная в соответствии со ст. ст.169 НК РФ – в 1 (Одном) экземпляре. </w:t>
      </w:r>
    </w:p>
    <w:p w14:paraId="0F5A2F28" w14:textId="77777777" w:rsidR="00440882" w:rsidRPr="006878C3" w:rsidRDefault="003F6517">
      <w:pPr>
        <w:pStyle w:val="Style4"/>
        <w:widowControl/>
        <w:tabs>
          <w:tab w:val="left" w:pos="567"/>
          <w:tab w:val="left" w:pos="709"/>
          <w:tab w:val="left" w:pos="1134"/>
          <w:tab w:val="left" w:pos="1276"/>
        </w:tabs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В предоставляемых Заказчику документах, указанных в настоящем пункте, Подрядчик обязан указывать номер и дату настоящего Договора.</w:t>
      </w:r>
    </w:p>
    <w:p w14:paraId="11CFBCEB" w14:textId="77777777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 xml:space="preserve">6.2. Заказчик в течение 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5 (Пяти) рабочих дней</w:t>
      </w:r>
      <w:r w:rsidRPr="006878C3">
        <w:rPr>
          <w:rFonts w:ascii="Times New Roman" w:hAnsi="Times New Roman"/>
          <w:sz w:val="24"/>
          <w:szCs w:val="24"/>
        </w:rPr>
        <w:t xml:space="preserve"> со дня получения документов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, указанных в п. 6.1. договора, в полном объеме и оформленных надлежащим образом,</w:t>
      </w:r>
      <w:r w:rsidRPr="006878C3">
        <w:rPr>
          <w:rFonts w:ascii="Times New Roman" w:hAnsi="Times New Roman"/>
          <w:sz w:val="24"/>
          <w:szCs w:val="24"/>
        </w:rPr>
        <w:t xml:space="preserve"> с участием Подрядчика осматривает и принимает выполненные работы. По итогам проверки Заказчик подписывает и скрепляет печатью 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Акт о приемке выполненных работ (форма КС-2) и Справку о стоимости выполненных работ и затрат (форма КС-3), акт приема-передачи строительной площадки и по одному экземпляру возвращает их Подрядчику</w:t>
      </w:r>
      <w:r w:rsidRPr="006878C3">
        <w:rPr>
          <w:rFonts w:ascii="Times New Roman" w:hAnsi="Times New Roman"/>
          <w:sz w:val="24"/>
          <w:szCs w:val="24"/>
        </w:rPr>
        <w:t xml:space="preserve"> либо направляет мотивированный отказ от подписания с перечнем обнаруженных недостатков и </w:t>
      </w:r>
      <w:r w:rsidRPr="006878C3">
        <w:rPr>
          <w:rFonts w:ascii="Times New Roman" w:hAnsi="Times New Roman"/>
          <w:sz w:val="24"/>
          <w:szCs w:val="24"/>
        </w:rPr>
        <w:lastRenderedPageBreak/>
        <w:t>срока исправления. Заказчик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 вправе направить скан-копию мотивированного отказа Подрядчику </w:t>
      </w:r>
      <w:r w:rsidRPr="006878C3">
        <w:rPr>
          <w:rFonts w:ascii="Times New Roman" w:hAnsi="Times New Roman"/>
          <w:sz w:val="24"/>
          <w:szCs w:val="24"/>
        </w:rPr>
        <w:t>по электронной почте, указанной в разделе 14 договора.</w:t>
      </w:r>
    </w:p>
    <w:p w14:paraId="698F3D5D" w14:textId="48ABF12B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 xml:space="preserve">          Основаниями для отказа от подписания Акта 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о приемке выполненных работ (форма КС-2) </w:t>
      </w:r>
      <w:r w:rsidRPr="006878C3">
        <w:rPr>
          <w:rFonts w:ascii="Times New Roman" w:hAnsi="Times New Roman"/>
          <w:sz w:val="24"/>
          <w:szCs w:val="24"/>
        </w:rPr>
        <w:t xml:space="preserve">является, в частности, отсутствие указаний либо неверное указание реквизитов Сторон или настоящего договора, иные ошибки в оформлении любого из документов, указанных в п.6.1. договора, неполнота 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рабочей</w:t>
      </w:r>
      <w:r w:rsidRPr="006878C3">
        <w:rPr>
          <w:rFonts w:ascii="Times New Roman" w:hAnsi="Times New Roman"/>
          <w:sz w:val="24"/>
          <w:szCs w:val="24"/>
        </w:rPr>
        <w:t xml:space="preserve"> </w:t>
      </w:r>
      <w:r w:rsidR="00FC06A3">
        <w:rPr>
          <w:rFonts w:ascii="Times New Roman" w:hAnsi="Times New Roman"/>
          <w:sz w:val="24"/>
          <w:szCs w:val="24"/>
        </w:rPr>
        <w:t xml:space="preserve">и исполнительной </w:t>
      </w:r>
      <w:r w:rsidRPr="006878C3">
        <w:rPr>
          <w:rFonts w:ascii="Times New Roman" w:hAnsi="Times New Roman"/>
          <w:sz w:val="24"/>
          <w:szCs w:val="24"/>
        </w:rPr>
        <w:t>документации, дефекты и недостатки в выполненных работах, наличия мусора на строительной площадке.</w:t>
      </w:r>
    </w:p>
    <w:p w14:paraId="37320941" w14:textId="77777777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 xml:space="preserve">6.3. Подрядчик обязан произвести необходимые доработки и устранить замечания Заказчика своими силами и за свой счет в течение срока, установленного Заказчиком. Подписание Акта 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о приемке выполненных работ (форма КС-2) и Справки о стоимости выполненных работ и затрат (форма КС-3) </w:t>
      </w:r>
      <w:r w:rsidRPr="006878C3">
        <w:rPr>
          <w:rFonts w:ascii="Times New Roman" w:hAnsi="Times New Roman"/>
          <w:sz w:val="24"/>
          <w:szCs w:val="24"/>
        </w:rPr>
        <w:t>после устранения Подрядчиком всех недостатков и замечаний осуществляется Заказчиком в течение 5 (Пяти) рабочих дней со дня предоставления Подрядчиком откорректированных документов и устранения недостатков в работе.</w:t>
      </w:r>
    </w:p>
    <w:p w14:paraId="1599CEBE" w14:textId="77777777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 xml:space="preserve">6.4. Заказчик, обнаружив после приемки работ отступления от условий договора или иные недостатки, которые не могли быть установлены им при обычном способе приемки (скрытые недостатки), в том числе такие, которые были умышленно скрыты Подрядчиком, обязан известить об этом Подрядчика и вправе потребовать их безвозмездного устранения в указанный Заказчиком срок, о чем составляет письменное предписание. </w:t>
      </w:r>
    </w:p>
    <w:p w14:paraId="489D177B" w14:textId="77777777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>6.5. Подрядчик несет риск случайной гибели или случайного повреждения материалов и оборудования, результатов работ, имущества, оказавшегося во владении и пользовании Подрядчика в связи с исполнением настоящего договора, до даты подписания с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торонами без замечаний Акта</w:t>
      </w:r>
      <w:r w:rsidRPr="006878C3">
        <w:rPr>
          <w:rFonts w:ascii="Times New Roman" w:hAnsi="Times New Roman"/>
          <w:sz w:val="24"/>
          <w:szCs w:val="24"/>
        </w:rPr>
        <w:t xml:space="preserve"> о приемке выполненных работ, свидетельствующего о завершении Подрядчиком выполнения всех работ, предусмотренных договором и приложениями к нему. </w:t>
      </w:r>
    </w:p>
    <w:p w14:paraId="4D9A95F6" w14:textId="77777777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eastAsia="Calibri" w:hAnsi="Times New Roman"/>
          <w:sz w:val="24"/>
          <w:szCs w:val="24"/>
        </w:rPr>
        <w:t>6.6. Дополнительная экспертиза, испытание, диагностическое обследование принимаемых Заказчиком работ осуществляется по решению Заказчика</w:t>
      </w:r>
      <w:r w:rsidRPr="006878C3">
        <w:rPr>
          <w:rFonts w:ascii="Times New Roman" w:eastAsia="Calibri" w:hAnsi="Times New Roman"/>
          <w:sz w:val="24"/>
          <w:szCs w:val="24"/>
          <w:lang w:eastAsia="en-US"/>
        </w:rPr>
        <w:t xml:space="preserve"> и за его счет</w:t>
      </w:r>
      <w:r w:rsidRPr="006878C3">
        <w:rPr>
          <w:rFonts w:ascii="Times New Roman" w:eastAsia="Calibri" w:hAnsi="Times New Roman"/>
          <w:sz w:val="24"/>
          <w:szCs w:val="24"/>
        </w:rPr>
        <w:t>. В случае выявления фактов некачественного производства работ, подтверждённых заключениями, полученными по результатам экспертизы и иных обследований, указанных в настоящем пункте, расходы Заказчика подлежат возмещению Подрядчиком в десятидневный срок с момента получения соответствующего требования Заказчика с приложением экспертного заключения и</w:t>
      </w:r>
      <w:r w:rsidRPr="006878C3">
        <w:rPr>
          <w:rFonts w:ascii="Times New Roman" w:hAnsi="Times New Roman"/>
          <w:sz w:val="24"/>
          <w:szCs w:val="24"/>
        </w:rPr>
        <w:t xml:space="preserve"> подтверждающих расходы документов.</w:t>
      </w:r>
    </w:p>
    <w:p w14:paraId="3E77D4C3" w14:textId="77777777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 xml:space="preserve">6.7. Работы считаются полностью выполненными и завершенными после подписания Сторонами </w:t>
      </w:r>
      <w:r w:rsidRPr="006878C3">
        <w:rPr>
          <w:rFonts w:ascii="Times New Roman" w:hAnsi="Times New Roman"/>
          <w:bCs/>
          <w:sz w:val="24"/>
          <w:szCs w:val="24"/>
        </w:rPr>
        <w:t>Акта</w:t>
      </w:r>
      <w:r w:rsidRPr="006878C3">
        <w:rPr>
          <w:rFonts w:ascii="Times New Roman" w:hAnsi="Times New Roman"/>
          <w:bCs/>
          <w:iCs/>
          <w:sz w:val="24"/>
          <w:szCs w:val="24"/>
        </w:rPr>
        <w:t xml:space="preserve"> о приемке выполненных работ, свидетельствующего о </w:t>
      </w:r>
      <w:r w:rsidRPr="006878C3">
        <w:rPr>
          <w:rFonts w:ascii="Times New Roman" w:hAnsi="Times New Roman"/>
          <w:sz w:val="24"/>
          <w:szCs w:val="24"/>
        </w:rPr>
        <w:t xml:space="preserve">приемке Заказчиком результата </w:t>
      </w:r>
      <w:r w:rsidRPr="006878C3">
        <w:rPr>
          <w:rFonts w:ascii="Times New Roman" w:hAnsi="Times New Roman"/>
          <w:bCs/>
          <w:sz w:val="24"/>
          <w:szCs w:val="24"/>
        </w:rPr>
        <w:t>работ, установленного в п.1.2. договора, и подтверждающего выполнение Подрядчиком своих обязательств по настоящему договору в полном объеме</w:t>
      </w:r>
      <w:r w:rsidRPr="006878C3">
        <w:rPr>
          <w:rFonts w:ascii="Times New Roman" w:hAnsi="Times New Roman"/>
          <w:sz w:val="24"/>
          <w:szCs w:val="24"/>
        </w:rPr>
        <w:t xml:space="preserve">. Риск случайной гибели или случайного повреждения результата работ, материалов и имущества, оказавшегося во владении и пользовании Подрядчика в связи с исполнением настоящего договора, переходит к Заказчику только с момента подписания сторонами </w:t>
      </w:r>
      <w:r w:rsidRPr="006878C3">
        <w:rPr>
          <w:rFonts w:ascii="Times New Roman" w:hAnsi="Times New Roman"/>
          <w:bCs/>
          <w:sz w:val="24"/>
          <w:szCs w:val="24"/>
        </w:rPr>
        <w:t>Акта</w:t>
      </w:r>
      <w:r w:rsidRPr="006878C3">
        <w:rPr>
          <w:rFonts w:ascii="Times New Roman" w:hAnsi="Times New Roman"/>
          <w:bCs/>
          <w:iCs/>
          <w:sz w:val="24"/>
          <w:szCs w:val="24"/>
        </w:rPr>
        <w:t xml:space="preserve"> о приемке выполненных работ</w:t>
      </w:r>
      <w:r w:rsidRPr="006878C3">
        <w:rPr>
          <w:rFonts w:ascii="Times New Roman" w:hAnsi="Times New Roman"/>
          <w:sz w:val="24"/>
          <w:szCs w:val="24"/>
        </w:rPr>
        <w:t>. В случае досрочного расторжения настоящего договора стороны подписывают Акт о приемке выполненных работ согласно п.11.6. договора.</w:t>
      </w:r>
    </w:p>
    <w:p w14:paraId="64706884" w14:textId="77777777" w:rsidR="00440882" w:rsidRPr="006878C3" w:rsidRDefault="003F6517">
      <w:pPr>
        <w:pStyle w:val="a5"/>
        <w:jc w:val="both"/>
        <w:rPr>
          <w:rFonts w:ascii="Times New Roman" w:hAnsi="Times New Roman"/>
          <w:b/>
          <w:bCs/>
          <w:sz w:val="24"/>
          <w:szCs w:val="24"/>
        </w:rPr>
      </w:pPr>
      <w:r w:rsidRPr="006878C3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7.Качество работ. Гарантийный срок</w:t>
      </w:r>
    </w:p>
    <w:p w14:paraId="406271FE" w14:textId="77777777" w:rsidR="00440882" w:rsidRPr="006878C3" w:rsidRDefault="003F6517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 xml:space="preserve">7.1. Подрядчик гарантирует качество выполнения всех работ, в соответствии с условиями договора, действующими нормативными требованиями (ГОСТ, ТУ и т.д.), на момент приемки работ и в течение гарантийного срока. </w:t>
      </w:r>
    </w:p>
    <w:p w14:paraId="1BBC0461" w14:textId="0B908F84" w:rsidR="00440882" w:rsidRPr="006878C3" w:rsidRDefault="003F6517">
      <w:pPr>
        <w:pStyle w:val="a5"/>
        <w:jc w:val="both"/>
        <w:rPr>
          <w:rStyle w:val="FontStyle13"/>
          <w:rFonts w:ascii="Times New Roman" w:hAnsi="Times New Roman" w:cs="Times New Roman"/>
          <w:i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 xml:space="preserve">7.2.Гарантийный срок на выполненные работы и материалы составляет </w:t>
      </w:r>
      <w:r w:rsidR="004D763D" w:rsidRPr="004D763D">
        <w:rPr>
          <w:rFonts w:ascii="Times New Roman" w:hAnsi="Times New Roman"/>
          <w:b/>
          <w:bCs/>
          <w:sz w:val="24"/>
          <w:szCs w:val="24"/>
        </w:rPr>
        <w:t>36</w:t>
      </w:r>
      <w:r w:rsidRPr="004D763D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4D763D">
        <w:rPr>
          <w:rFonts w:ascii="Times New Roman" w:hAnsi="Times New Roman"/>
          <w:b/>
          <w:bCs/>
          <w:sz w:val="24"/>
          <w:szCs w:val="24"/>
        </w:rPr>
        <w:t>тридцать шесть</w:t>
      </w:r>
      <w:r w:rsidRPr="006878C3">
        <w:rPr>
          <w:rFonts w:ascii="Times New Roman" w:hAnsi="Times New Roman"/>
          <w:b/>
          <w:bCs/>
          <w:sz w:val="24"/>
          <w:szCs w:val="24"/>
        </w:rPr>
        <w:t>)</w:t>
      </w:r>
      <w:r w:rsidRPr="006878C3">
        <w:rPr>
          <w:rFonts w:ascii="Times New Roman" w:hAnsi="Times New Roman"/>
          <w:sz w:val="24"/>
          <w:szCs w:val="24"/>
        </w:rPr>
        <w:t xml:space="preserve"> месяцев с даты подписания сторонами </w:t>
      </w:r>
      <w:r w:rsidRPr="006878C3">
        <w:rPr>
          <w:rFonts w:ascii="Times New Roman" w:hAnsi="Times New Roman"/>
          <w:bCs/>
          <w:sz w:val="24"/>
          <w:szCs w:val="24"/>
        </w:rPr>
        <w:t xml:space="preserve"> </w:t>
      </w:r>
      <w:r w:rsidRPr="006878C3">
        <w:rPr>
          <w:rFonts w:ascii="Times New Roman" w:hAnsi="Times New Roman"/>
          <w:bCs/>
          <w:iCs/>
          <w:sz w:val="24"/>
          <w:szCs w:val="24"/>
        </w:rPr>
        <w:t xml:space="preserve">Акта о приемке выполненных работ, свидетельствующего о </w:t>
      </w:r>
      <w:r w:rsidRPr="006878C3">
        <w:rPr>
          <w:rFonts w:ascii="Times New Roman" w:hAnsi="Times New Roman"/>
          <w:sz w:val="24"/>
          <w:szCs w:val="24"/>
        </w:rPr>
        <w:t xml:space="preserve">приемке Заказчиком результата </w:t>
      </w:r>
      <w:r w:rsidRPr="006878C3">
        <w:rPr>
          <w:rFonts w:ascii="Times New Roman" w:hAnsi="Times New Roman"/>
          <w:bCs/>
          <w:sz w:val="24"/>
          <w:szCs w:val="24"/>
        </w:rPr>
        <w:t xml:space="preserve"> работ, установленного в п.1.2.договора, и подтверждающего выполнение Подрядчиком своих обязательств по настоящему договору в полном объеме, а в случае досрочного расторжения договора- с момента подписания Акта о приемке выполненных работ согласно п.11.6. договора</w:t>
      </w:r>
      <w:r w:rsidRPr="006878C3">
        <w:rPr>
          <w:rFonts w:ascii="Times New Roman" w:hAnsi="Times New Roman"/>
          <w:sz w:val="24"/>
          <w:szCs w:val="24"/>
        </w:rPr>
        <w:t>.</w:t>
      </w:r>
    </w:p>
    <w:p w14:paraId="1700AE52" w14:textId="77777777" w:rsidR="00440882" w:rsidRPr="006878C3" w:rsidRDefault="003F6517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lastRenderedPageBreak/>
        <w:t xml:space="preserve">7.3.В течение гарантийного срока Подрядчик обязан своими силами и за свой счет принять все необходимые меры для устранения выявленных недостатков в разумные сроки, согласованные Сторонами. В обязанности Подрядчика по устранению недостатков входит обязательство по замене, ремонту или восстановлению любой части или элемента результата работ, а также, в случае необходимости, повторное выполнение отдельных видов работ. </w:t>
      </w:r>
    </w:p>
    <w:p w14:paraId="102C324B" w14:textId="77777777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 xml:space="preserve">7.4. Если в течение гарантийного срока будут обнаружены недостатки/дефекты в работах, Подрядчик обязан в течение 5 (Пяти) календарных дней со дня получения уведомления Заказчика о выявленных недостатках/дефектах, обеспечить явку своего уполномоченного представителя на Объект строительства для проведения осмотра с целью определения масштаба таких недостатков. </w:t>
      </w:r>
    </w:p>
    <w:p w14:paraId="0A922B0F" w14:textId="77777777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 xml:space="preserve">Неявка в  вышеуказанный срок Подрядчика для осмотра недостатков, его необоснованный отказ от устранения недостатков или нарушение согласованного начального срока устранения недостатков свидетельствует об отказе Подрядчика от своего права устранить недостатки в работах, находящихся на его гарантийном обслуживании, и дает Заказчику право без ущемления своих прав по гарантии составить Акт о выявленных недостатках в одностороннем порядке и самостоятельно либо с привлечением третьих лиц устранить выявленные недостатки. При этом Подрядчик обязан возместить Заказчику все понесенные расходы, связанные с устранением недостатков Заказчиком или привлеченным третьим лицом, в течение 5 (Пяти) рабочих дней со дня получения соответствующего требования Заказчика с подтверждающими документами. </w:t>
      </w:r>
    </w:p>
    <w:p w14:paraId="248AA0B0" w14:textId="51533C38" w:rsidR="00440882" w:rsidRPr="006878C3" w:rsidRDefault="003F6517">
      <w:pPr>
        <w:pStyle w:val="a5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7.</w:t>
      </w:r>
      <w:r w:rsidR="00162C49" w:rsidRPr="006878C3">
        <w:rPr>
          <w:rStyle w:val="FontStyle13"/>
          <w:rFonts w:ascii="Times New Roman" w:hAnsi="Times New Roman" w:cs="Times New Roman"/>
          <w:sz w:val="24"/>
          <w:szCs w:val="24"/>
        </w:rPr>
        <w:t>5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. Гарантийный срок продлевается соответственно на период устранения недостатков и дефектов в выполненных Подрядчиком работах.</w:t>
      </w:r>
    </w:p>
    <w:p w14:paraId="315F956B" w14:textId="77777777" w:rsidR="00440882" w:rsidRPr="006878C3" w:rsidRDefault="003F6517">
      <w:pPr>
        <w:pStyle w:val="a5"/>
        <w:jc w:val="both"/>
        <w:rPr>
          <w:rFonts w:ascii="Times New Roman" w:hAnsi="Times New Roman"/>
          <w:b/>
          <w:bCs/>
          <w:sz w:val="24"/>
          <w:szCs w:val="24"/>
        </w:rPr>
      </w:pPr>
      <w:r w:rsidRPr="006878C3">
        <w:rPr>
          <w:rFonts w:ascii="Times New Roman" w:hAnsi="Times New Roman"/>
          <w:b/>
          <w:bCs/>
          <w:sz w:val="24"/>
          <w:szCs w:val="24"/>
        </w:rPr>
        <w:t xml:space="preserve">                                       8.Ответственность сторон</w:t>
      </w:r>
    </w:p>
    <w:p w14:paraId="3C17479F" w14:textId="77777777" w:rsidR="00440882" w:rsidRPr="006878C3" w:rsidRDefault="003F6517">
      <w:pPr>
        <w:pStyle w:val="a5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8.1. Стороны несут ответственность за неисполнение или ненадлежащее исполнение своих обязательств по договору в соответствии с настоящим договором и законодательством РФ.</w:t>
      </w:r>
    </w:p>
    <w:p w14:paraId="642369C3" w14:textId="77777777" w:rsidR="00440882" w:rsidRPr="006878C3" w:rsidRDefault="003F6517">
      <w:pPr>
        <w:pStyle w:val="a5"/>
        <w:jc w:val="both"/>
        <w:rPr>
          <w:rStyle w:val="FontStyle13"/>
          <w:rFonts w:ascii="Times New Roman" w:hAnsi="Times New Roman" w:cs="Times New Roman"/>
          <w:b/>
          <w:sz w:val="24"/>
          <w:szCs w:val="24"/>
        </w:rPr>
      </w:pPr>
      <w:r w:rsidRPr="006878C3">
        <w:rPr>
          <w:rStyle w:val="FontStyle13"/>
          <w:rFonts w:ascii="Times New Roman" w:hAnsi="Times New Roman" w:cs="Times New Roman"/>
          <w:b/>
          <w:sz w:val="24"/>
          <w:szCs w:val="24"/>
        </w:rPr>
        <w:t>8.2. Ответственность Подрядчика:</w:t>
      </w:r>
    </w:p>
    <w:p w14:paraId="3D9D5739" w14:textId="46376536" w:rsidR="00440882" w:rsidRPr="006878C3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6878C3">
        <w:rPr>
          <w:rFonts w:ascii="Times New Roman" w:hAnsi="Times New Roman"/>
        </w:rPr>
        <w:t>8.2.1.В случае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 нарушения </w:t>
      </w:r>
      <w:r w:rsidRPr="006878C3">
        <w:rPr>
          <w:rFonts w:ascii="Times New Roman" w:hAnsi="Times New Roman"/>
          <w:spacing w:val="-6"/>
        </w:rPr>
        <w:t>сроков выполнения работ, кроме случаев, когда эти сроки были перенесены по соглашению Сторон согласно п.3.</w:t>
      </w:r>
      <w:r w:rsidR="006F12CF" w:rsidRPr="006878C3">
        <w:rPr>
          <w:rFonts w:ascii="Times New Roman" w:hAnsi="Times New Roman"/>
          <w:spacing w:val="-6"/>
        </w:rPr>
        <w:t>2</w:t>
      </w:r>
      <w:r w:rsidRPr="006878C3">
        <w:rPr>
          <w:rFonts w:ascii="Times New Roman" w:hAnsi="Times New Roman"/>
          <w:spacing w:val="-6"/>
        </w:rPr>
        <w:t>.договора,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 Заказчик </w:t>
      </w:r>
      <w:r w:rsidRPr="006878C3">
        <w:rPr>
          <w:rFonts w:ascii="Times New Roman" w:hAnsi="Times New Roman"/>
        </w:rPr>
        <w:t>вправе потребовать от Подрядчика  уплаты неустойки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 в размере 0,1% (</w:t>
      </w:r>
      <w:r w:rsidRPr="006878C3">
        <w:rPr>
          <w:rStyle w:val="bindvalue"/>
          <w:rFonts w:ascii="Times New Roman" w:hAnsi="Times New Roman"/>
        </w:rPr>
        <w:t xml:space="preserve">Ноль целых одна десятая 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 процента) от общей стоимости работ по договору за каждый день просрочки – при нарушении начального и/или конечного срока выполнения работ, либо в размере 0,1% (</w:t>
      </w:r>
      <w:r w:rsidRPr="006878C3">
        <w:rPr>
          <w:rStyle w:val="bindvalue"/>
          <w:rFonts w:ascii="Times New Roman" w:hAnsi="Times New Roman"/>
        </w:rPr>
        <w:t xml:space="preserve">Ноль целых одна десятая 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 процента) от стоимости не своевременно выполненных работ по договору за каждый день просрочки - при нарушении промежуточных сроков выполнения работ.</w:t>
      </w:r>
      <w:r w:rsidRPr="006878C3">
        <w:rPr>
          <w:rFonts w:ascii="Times New Roman" w:hAnsi="Times New Roman" w:cs="Times New Roman"/>
        </w:rPr>
        <w:t xml:space="preserve"> 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При этом Подрядчик также компенсирует причиненные убытки. Неустойка взыскивается сверх убытков. Заказчик имеет право на удержание неустойки из суммы очередного платежа по Договору в одностороннем внесудебном порядке.  </w:t>
      </w:r>
    </w:p>
    <w:p w14:paraId="5828096F" w14:textId="77777777" w:rsidR="00440882" w:rsidRPr="006878C3" w:rsidRDefault="003F6517">
      <w:pPr>
        <w:pStyle w:val="Table-NormalRSHBTable-Normal0"/>
        <w:ind w:left="0"/>
        <w:jc w:val="both"/>
        <w:rPr>
          <w:sz w:val="24"/>
          <w:szCs w:val="24"/>
        </w:rPr>
      </w:pPr>
      <w:r w:rsidRPr="006878C3">
        <w:rPr>
          <w:sz w:val="24"/>
          <w:szCs w:val="24"/>
        </w:rPr>
        <w:t>8.2.2. В случае несоблюдения Подрядчиком и/или привлеченными им третьими лицами норм и требований пожарной безопасности, мероприятий по технике безопасности, охране труда, охране окружающей среды, санитарии, правил системы промышленной безопасности, требований пропускного и внутриобъектового режимах, безопасного производства работ, выполняемых работниками подрядных организаций на объектах Заказчика и не устранения выявленных  Подрядчиком нарушений в сроки, указанные в предписаниях Заказчика, Подрядчик на основании письменного требования  Заказчика обязан уплатить штраф в размере  10 000 (десять тысяч) рублей за каждый факт выявленного и не устраненного нарушения. При повторном нарушении указанных выше норм и требований Подрядчик обязан уплатить Заказчику штраф в размере 30 000 (тридцать тысяч) рублей за каждый факт нарушения.</w:t>
      </w:r>
    </w:p>
    <w:p w14:paraId="12FEDE77" w14:textId="42048818" w:rsidR="00440882" w:rsidRPr="006878C3" w:rsidRDefault="003F6517">
      <w:pPr>
        <w:pStyle w:val="Style5"/>
        <w:widowControl/>
        <w:tabs>
          <w:tab w:val="left" w:pos="0"/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</w:rPr>
      </w:pPr>
      <w:r w:rsidRPr="006878C3">
        <w:rPr>
          <w:rFonts w:ascii="Times New Roman" w:hAnsi="Times New Roman" w:cs="Times New Roman"/>
          <w:spacing w:val="-6"/>
        </w:rPr>
        <w:t>8.2.3. В случае несвоевременной окончательной уборки места производства работ и/или освобождение строительной площадки от принадлежащего Подрядчику или его субподрядчикам имущества согласно п.4.3.</w:t>
      </w:r>
      <w:r w:rsidR="00AA76E7" w:rsidRPr="006878C3">
        <w:rPr>
          <w:rFonts w:ascii="Times New Roman" w:hAnsi="Times New Roman" w:cs="Times New Roman"/>
          <w:spacing w:val="-6"/>
        </w:rPr>
        <w:t>8</w:t>
      </w:r>
      <w:r w:rsidRPr="006878C3">
        <w:rPr>
          <w:rFonts w:ascii="Times New Roman" w:hAnsi="Times New Roman" w:cs="Times New Roman"/>
          <w:spacing w:val="-6"/>
        </w:rPr>
        <w:t xml:space="preserve">. Договора, </w:t>
      </w:r>
      <w:r w:rsidRPr="006878C3">
        <w:rPr>
          <w:rFonts w:ascii="Times New Roman" w:hAnsi="Times New Roman" w:cs="Times New Roman"/>
        </w:rPr>
        <w:t xml:space="preserve">Заказчик вправе потребовать от Подрядчика уплаты штрафа в размере 100 000 (сто тысяч) руб. за каждое нарушение. </w:t>
      </w:r>
    </w:p>
    <w:p w14:paraId="56A9275D" w14:textId="77777777" w:rsidR="00440882" w:rsidRPr="006878C3" w:rsidRDefault="003F6517">
      <w:pPr>
        <w:pStyle w:val="Style5"/>
        <w:widowControl/>
        <w:tabs>
          <w:tab w:val="left" w:pos="0"/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</w:rPr>
      </w:pPr>
      <w:r w:rsidRPr="006878C3">
        <w:rPr>
          <w:rFonts w:ascii="Times New Roman" w:hAnsi="Times New Roman" w:cs="Times New Roman"/>
          <w:spacing w:val="-6"/>
        </w:rPr>
        <w:lastRenderedPageBreak/>
        <w:t>8.2.4.В случае повреждения зеленых насаждений по своей вине при выполнении Работ, предусмотренных Договором, Подрядчик обязан восстановить их за свой счет.</w:t>
      </w:r>
    </w:p>
    <w:p w14:paraId="3257F41A" w14:textId="77777777" w:rsidR="00440882" w:rsidRPr="006878C3" w:rsidRDefault="003F6517">
      <w:pPr>
        <w:pStyle w:val="Style5"/>
        <w:widowControl/>
        <w:tabs>
          <w:tab w:val="left" w:pos="0"/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</w:rPr>
      </w:pPr>
      <w:r w:rsidRPr="006878C3">
        <w:rPr>
          <w:rFonts w:ascii="Times New Roman" w:hAnsi="Times New Roman" w:cs="Times New Roman"/>
        </w:rPr>
        <w:t>8.2.5.В случае нарушения сроков возврата предварительной оплаты (авансового платежа) в случаях, определенных настоящим Договором, Заказчик вправе потребовать от Подрядчика уплаты неустойки в размере 0,</w:t>
      </w:r>
      <w:r w:rsidRPr="006878C3">
        <w:rPr>
          <w:rFonts w:ascii="Times New Roman" w:hAnsi="Times New Roman" w:cs="Times New Roman"/>
          <w:spacing w:val="-2"/>
        </w:rPr>
        <w:t>1 % (</w:t>
      </w:r>
      <w:r w:rsidRPr="006878C3">
        <w:rPr>
          <w:rFonts w:ascii="Times New Roman" w:hAnsi="Times New Roman" w:cs="Times New Roman"/>
        </w:rPr>
        <w:t>Ноль</w:t>
      </w:r>
      <w:r w:rsidRPr="006878C3">
        <w:rPr>
          <w:rFonts w:ascii="Times New Roman" w:hAnsi="Times New Roman" w:cs="Times New Roman"/>
          <w:spacing w:val="-2"/>
        </w:rPr>
        <w:t xml:space="preserve"> целых </w:t>
      </w:r>
      <w:r w:rsidRPr="006878C3">
        <w:rPr>
          <w:rStyle w:val="bindvalue"/>
          <w:rFonts w:ascii="Times New Roman" w:hAnsi="Times New Roman" w:cs="Times New Roman"/>
        </w:rPr>
        <w:t xml:space="preserve">одна десятая </w:t>
      </w:r>
      <w:r w:rsidRPr="006878C3">
        <w:rPr>
          <w:rFonts w:ascii="Times New Roman" w:hAnsi="Times New Roman" w:cs="Times New Roman"/>
          <w:spacing w:val="-2"/>
        </w:rPr>
        <w:t>процента)</w:t>
      </w:r>
      <w:r w:rsidRPr="006878C3">
        <w:rPr>
          <w:rFonts w:ascii="Times New Roman" w:hAnsi="Times New Roman" w:cs="Times New Roman"/>
        </w:rPr>
        <w:t xml:space="preserve"> от суммы, подлежащей возврату Заказчику, за каждый день просрочки.</w:t>
      </w:r>
    </w:p>
    <w:p w14:paraId="733C50B3" w14:textId="77777777" w:rsidR="00440882" w:rsidRPr="006878C3" w:rsidRDefault="003F6517">
      <w:pPr>
        <w:pStyle w:val="Style5"/>
        <w:widowControl/>
        <w:tabs>
          <w:tab w:val="left" w:pos="0"/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</w:rPr>
      </w:pPr>
      <w:r w:rsidRPr="006878C3">
        <w:rPr>
          <w:rFonts w:ascii="Times New Roman" w:hAnsi="Times New Roman" w:cs="Times New Roman"/>
        </w:rPr>
        <w:t xml:space="preserve">8.2.6. При выполнении опасных работ без оформления соответствующих нарядов-допусков Заказчик вправе потребовать от Подрядчика уплаты штрафа в размере 50 000 (пятьдесят тысяч) руб. за каждое нарушение. </w:t>
      </w:r>
    </w:p>
    <w:p w14:paraId="6BF0D943" w14:textId="04553046" w:rsidR="00440882" w:rsidRPr="006878C3" w:rsidRDefault="003F6517">
      <w:pPr>
        <w:pStyle w:val="aff5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6878C3">
        <w:rPr>
          <w:rFonts w:ascii="Times New Roman" w:hAnsi="Times New Roman"/>
          <w:sz w:val="24"/>
          <w:szCs w:val="24"/>
          <w:lang w:val="ru-RU"/>
        </w:rPr>
        <w:t xml:space="preserve">8.2.7. За нарушение </w:t>
      </w:r>
      <w:r w:rsidRPr="006878C3">
        <w:rPr>
          <w:rFonts w:ascii="Times New Roman" w:hAnsi="Times New Roman"/>
          <w:spacing w:val="-6"/>
          <w:sz w:val="24"/>
          <w:szCs w:val="24"/>
          <w:lang w:val="ru-RU"/>
        </w:rPr>
        <w:t>работниками Подрядчика и/или субподрядчиками при выполнении Работ требований п. 4.3.2</w:t>
      </w:r>
      <w:r w:rsidR="00AA76E7" w:rsidRPr="006878C3">
        <w:rPr>
          <w:rFonts w:ascii="Times New Roman" w:hAnsi="Times New Roman"/>
          <w:spacing w:val="-6"/>
          <w:sz w:val="24"/>
          <w:szCs w:val="24"/>
          <w:lang w:val="ru-RU"/>
        </w:rPr>
        <w:t>5</w:t>
      </w:r>
      <w:r w:rsidRPr="006878C3">
        <w:rPr>
          <w:rFonts w:ascii="Times New Roman" w:hAnsi="Times New Roman"/>
          <w:spacing w:val="-6"/>
          <w:sz w:val="24"/>
          <w:szCs w:val="24"/>
          <w:lang w:val="ru-RU"/>
        </w:rPr>
        <w:t xml:space="preserve"> настоящего Договора </w:t>
      </w:r>
      <w:r w:rsidRPr="006878C3">
        <w:rPr>
          <w:rFonts w:ascii="Times New Roman" w:hAnsi="Times New Roman"/>
          <w:sz w:val="24"/>
          <w:szCs w:val="24"/>
          <w:lang w:val="ru-RU"/>
        </w:rPr>
        <w:t>Заказчик вправе потребовать от Подрядчика уплаты штрафа в размере 5</w:t>
      </w:r>
      <w:r w:rsidRPr="006878C3">
        <w:rPr>
          <w:rFonts w:ascii="Times New Roman" w:hAnsi="Times New Roman"/>
          <w:sz w:val="24"/>
          <w:szCs w:val="24"/>
        </w:rPr>
        <w:t> </w:t>
      </w:r>
      <w:r w:rsidRPr="006878C3">
        <w:rPr>
          <w:rFonts w:ascii="Times New Roman" w:hAnsi="Times New Roman"/>
          <w:sz w:val="24"/>
          <w:szCs w:val="24"/>
          <w:lang w:val="ru-RU"/>
        </w:rPr>
        <w:t>000 (пять тысяч) руб. за каждый случай нарушения.</w:t>
      </w:r>
    </w:p>
    <w:p w14:paraId="11CBD175" w14:textId="77777777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pacing w:val="-6"/>
          <w:sz w:val="24"/>
          <w:szCs w:val="24"/>
        </w:rPr>
        <w:t xml:space="preserve">8.2.8.Если при проведении камеральной либо выездной налоговой проверки Заказчика, Заказчику налоговым органом будет не подтверждена сумма вычета налога на добавленную стоимость (НДС) по вине Подрядчика либо его субподрядчика, </w:t>
      </w:r>
      <w:r w:rsidRPr="006878C3">
        <w:rPr>
          <w:rFonts w:ascii="Times New Roman" w:hAnsi="Times New Roman"/>
          <w:sz w:val="24"/>
          <w:szCs w:val="24"/>
        </w:rPr>
        <w:t>Подрядчик обязан уплатить Заказчику</w:t>
      </w:r>
      <w:r w:rsidRPr="006878C3">
        <w:rPr>
          <w:rFonts w:ascii="Times New Roman" w:eastAsia="Calibri" w:hAnsi="Times New Roman"/>
          <w:sz w:val="24"/>
          <w:szCs w:val="24"/>
        </w:rPr>
        <w:t xml:space="preserve"> штраф </w:t>
      </w:r>
      <w:r w:rsidRPr="006878C3">
        <w:rPr>
          <w:rFonts w:ascii="Times New Roman" w:hAnsi="Times New Roman"/>
          <w:spacing w:val="-6"/>
          <w:sz w:val="24"/>
          <w:szCs w:val="24"/>
        </w:rPr>
        <w:t xml:space="preserve">в размере </w:t>
      </w:r>
      <w:r w:rsidRPr="006878C3">
        <w:rPr>
          <w:rFonts w:ascii="Times New Roman" w:hAnsi="Times New Roman"/>
          <w:sz w:val="24"/>
          <w:szCs w:val="24"/>
        </w:rPr>
        <w:t xml:space="preserve">денежной суммы, равной сумме НДС, в возмещении (зачете) которой по настоящему договору Заказчику было отказано налоговыми органами, а также суммы пени, штрафов и иных санкций, выставленных налоговыми органами в связи с привлечением Заказчика к налоговой ответственности в течение 10 (Десяти) дней с момента получения письменного требования Заказчика с подтверждающими такие суммы документами. </w:t>
      </w:r>
    </w:p>
    <w:p w14:paraId="532F418E" w14:textId="77777777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>Указанные в настоящем пункте обязательства Подрядчика действуют в течение 3 (Трех) лет с даты окончания срока действия настоящего договора по любому основанию.</w:t>
      </w:r>
    </w:p>
    <w:p w14:paraId="56F2CC6F" w14:textId="77777777" w:rsidR="00440882" w:rsidRPr="006878C3" w:rsidRDefault="003F6517">
      <w:pPr>
        <w:pStyle w:val="a5"/>
        <w:jc w:val="both"/>
        <w:rPr>
          <w:rFonts w:ascii="Times New Roman" w:hAnsi="Times New Roman"/>
          <w:spacing w:val="-6"/>
          <w:sz w:val="24"/>
          <w:szCs w:val="24"/>
        </w:rPr>
      </w:pPr>
      <w:r w:rsidRPr="006878C3">
        <w:rPr>
          <w:rFonts w:ascii="Times New Roman" w:hAnsi="Times New Roman"/>
          <w:spacing w:val="-6"/>
          <w:sz w:val="24"/>
          <w:szCs w:val="24"/>
        </w:rPr>
        <w:t xml:space="preserve">Для подтверждения фактов нарушений, указанных </w:t>
      </w:r>
      <w:proofErr w:type="spellStart"/>
      <w:r w:rsidRPr="006878C3">
        <w:rPr>
          <w:rFonts w:ascii="Times New Roman" w:hAnsi="Times New Roman"/>
          <w:spacing w:val="-6"/>
          <w:sz w:val="24"/>
          <w:szCs w:val="24"/>
        </w:rPr>
        <w:t>в.п</w:t>
      </w:r>
      <w:proofErr w:type="spellEnd"/>
      <w:r w:rsidRPr="006878C3">
        <w:rPr>
          <w:rFonts w:ascii="Times New Roman" w:hAnsi="Times New Roman"/>
          <w:spacing w:val="-6"/>
          <w:sz w:val="24"/>
          <w:szCs w:val="24"/>
        </w:rPr>
        <w:t xml:space="preserve">. 8.2.7 договора представитель Заказчика составляет Акт с указанием существа нарушения, времени совершения нарушения, ФИО лица, совершившего соответствующее нарушение, прикладывает к Акту фотоматериалы, подтверждающие нарушение.  Указанный Акт подписывается представителем Заказчика с указанием должности представителя Заказчика и работником Подрядчика, непосредственно совершившим нарушение (если возможно установить). Указанный Акт предъявляется для подписания представителю Подрядчика, ответственному на строительной площадке за производство работ. Акт подписывается представителем Подрядчика и является основанием для предъявления Заказчику требования по оплате неустойки, а для Подрядчика- обязанностью оплатить неустойку.  В случае отказа представителя Подрядчика от подписания Акта, скан-копия Акта направляется Подрядчику по электронной почте. </w:t>
      </w:r>
      <w:r w:rsidRPr="006878C3">
        <w:rPr>
          <w:rFonts w:ascii="Times New Roman" w:hAnsi="Times New Roman"/>
          <w:sz w:val="24"/>
          <w:szCs w:val="24"/>
        </w:rPr>
        <w:t xml:space="preserve">Подрядчик обязан в течение 1 (Одного) рабочего дня с момента получения Акта, направить Заказчику в ответном электронном письме скан-копию подписанного со своей стороны Акта либо свои мотивированные возражения. </w:t>
      </w:r>
      <w:r w:rsidRPr="006878C3">
        <w:rPr>
          <w:rFonts w:ascii="Times New Roman" w:hAnsi="Times New Roman"/>
          <w:spacing w:val="-6"/>
          <w:sz w:val="24"/>
          <w:szCs w:val="24"/>
        </w:rPr>
        <w:t xml:space="preserve">В противном случае, Акт подписывается Заказчиком в одностороннем порядке с отметкой об отказе Подрядчика от подписания Акта, и является основанием для предъявления требования об оплате неустоек, предусмотренных настоящим договором. </w:t>
      </w:r>
    </w:p>
    <w:p w14:paraId="3C13E15B" w14:textId="26A53970" w:rsidR="00E26D73" w:rsidRPr="006878C3" w:rsidRDefault="00E26D73">
      <w:pPr>
        <w:pStyle w:val="a5"/>
        <w:jc w:val="both"/>
        <w:rPr>
          <w:rFonts w:ascii="Times New Roman" w:hAnsi="Times New Roman"/>
          <w:spacing w:val="-6"/>
          <w:sz w:val="24"/>
          <w:szCs w:val="24"/>
        </w:rPr>
      </w:pPr>
      <w:r w:rsidRPr="006878C3">
        <w:rPr>
          <w:rFonts w:ascii="Times New Roman" w:hAnsi="Times New Roman"/>
          <w:spacing w:val="-6"/>
          <w:sz w:val="24"/>
          <w:szCs w:val="24"/>
        </w:rPr>
        <w:t>8.2.9. В случае использования Подрядчиком при выполнении работ некачественного материала, либо не соответствующего заявленному сертификату качества, Подрядчик уплачивает Заказчику штраф в размере 50 000 (пятьдесят тысяч) рублей за каждый установленный факт нарушений.</w:t>
      </w:r>
    </w:p>
    <w:p w14:paraId="3B99B516" w14:textId="77777777" w:rsidR="00440882" w:rsidRPr="006878C3" w:rsidRDefault="003F6517">
      <w:pPr>
        <w:pStyle w:val="a5"/>
        <w:jc w:val="both"/>
        <w:rPr>
          <w:rStyle w:val="FontStyle13"/>
          <w:rFonts w:ascii="Times New Roman" w:hAnsi="Times New Roman" w:cs="Times New Roman"/>
          <w:b/>
          <w:sz w:val="24"/>
          <w:szCs w:val="24"/>
        </w:rPr>
      </w:pPr>
      <w:r w:rsidRPr="006878C3">
        <w:rPr>
          <w:rStyle w:val="FontStyle13"/>
          <w:rFonts w:ascii="Times New Roman" w:hAnsi="Times New Roman" w:cs="Times New Roman"/>
          <w:b/>
          <w:sz w:val="24"/>
          <w:szCs w:val="24"/>
        </w:rPr>
        <w:t>8.3. Ответственность Заказчика:</w:t>
      </w:r>
    </w:p>
    <w:p w14:paraId="12C4E303" w14:textId="77777777" w:rsidR="00440882" w:rsidRPr="006878C3" w:rsidRDefault="003F6517">
      <w:pPr>
        <w:pStyle w:val="a5"/>
        <w:jc w:val="both"/>
        <w:rPr>
          <w:rStyle w:val="FontStyle13"/>
          <w:rFonts w:ascii="Times New Roman" w:hAnsi="Times New Roman" w:cs="Times New Roman"/>
          <w:spacing w:val="-6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 xml:space="preserve">8.3.1.В случае нарушения сроков 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оплаты выполненных работ, Подрядчик </w:t>
      </w:r>
      <w:r w:rsidRPr="006878C3">
        <w:rPr>
          <w:rFonts w:ascii="Times New Roman" w:hAnsi="Times New Roman"/>
          <w:sz w:val="24"/>
          <w:szCs w:val="24"/>
        </w:rPr>
        <w:t>вправе потребовать от Заказчика уплаты неустойки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 в размере 0,1% (</w:t>
      </w:r>
      <w:r w:rsidRPr="006878C3">
        <w:rPr>
          <w:rStyle w:val="bindvalue"/>
          <w:rFonts w:ascii="Times New Roman" w:hAnsi="Times New Roman"/>
          <w:sz w:val="24"/>
          <w:szCs w:val="24"/>
        </w:rPr>
        <w:t>ноль целых одна десятая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 процента) от </w:t>
      </w:r>
      <w:r w:rsidRPr="006878C3">
        <w:rPr>
          <w:rFonts w:ascii="Times New Roman" w:hAnsi="Times New Roman"/>
          <w:spacing w:val="-6"/>
          <w:sz w:val="24"/>
          <w:szCs w:val="24"/>
        </w:rPr>
        <w:t>стоимости не оплаченных в срок работ, за каждый день просрочки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. Положение данного пункта не распространяется на авансовые платежи Заказчика. </w:t>
      </w:r>
    </w:p>
    <w:p w14:paraId="2645B1A6" w14:textId="77777777" w:rsidR="00440882" w:rsidRPr="006878C3" w:rsidRDefault="003F6517">
      <w:pPr>
        <w:pStyle w:val="a5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8.3.2. Заказчик не несет ответственности за жизнь и здоровье сотрудников Подрядчика и /или третьих лиц, привлеченных Подрядчиком для выполнения работ в соответствии с настоящим договором.</w:t>
      </w:r>
    </w:p>
    <w:p w14:paraId="5ABCF2B0" w14:textId="77777777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>8.4. Заказчик</w:t>
      </w:r>
      <w:r w:rsidRPr="006878C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878C3">
        <w:rPr>
          <w:rFonts w:ascii="Times New Roman" w:hAnsi="Times New Roman"/>
          <w:sz w:val="24"/>
          <w:szCs w:val="24"/>
        </w:rPr>
        <w:t>при</w:t>
      </w:r>
      <w:r w:rsidRPr="006878C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6878C3">
        <w:rPr>
          <w:rFonts w:ascii="Times New Roman" w:hAnsi="Times New Roman"/>
          <w:sz w:val="24"/>
          <w:szCs w:val="24"/>
        </w:rPr>
        <w:t>оплате</w:t>
      </w:r>
      <w:r w:rsidRPr="006878C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6878C3">
        <w:rPr>
          <w:rFonts w:ascii="Times New Roman" w:hAnsi="Times New Roman"/>
          <w:sz w:val="24"/>
          <w:szCs w:val="24"/>
        </w:rPr>
        <w:t>стоимости</w:t>
      </w:r>
      <w:r w:rsidRPr="006878C3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6878C3">
        <w:rPr>
          <w:rFonts w:ascii="Times New Roman" w:hAnsi="Times New Roman"/>
          <w:sz w:val="24"/>
          <w:szCs w:val="24"/>
        </w:rPr>
        <w:t>работ,</w:t>
      </w:r>
      <w:r w:rsidRPr="006878C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878C3">
        <w:rPr>
          <w:rFonts w:ascii="Times New Roman" w:hAnsi="Times New Roman"/>
          <w:sz w:val="24"/>
          <w:szCs w:val="24"/>
        </w:rPr>
        <w:t>указанной</w:t>
      </w:r>
      <w:r w:rsidRPr="006878C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878C3">
        <w:rPr>
          <w:rFonts w:ascii="Times New Roman" w:hAnsi="Times New Roman"/>
          <w:sz w:val="24"/>
          <w:szCs w:val="24"/>
        </w:rPr>
        <w:t>в</w:t>
      </w:r>
      <w:r w:rsidRPr="006878C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6878C3">
        <w:rPr>
          <w:rFonts w:ascii="Times New Roman" w:hAnsi="Times New Roman"/>
          <w:sz w:val="24"/>
          <w:szCs w:val="24"/>
        </w:rPr>
        <w:t>п.</w:t>
      </w:r>
      <w:r w:rsidRPr="006878C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878C3">
        <w:rPr>
          <w:rFonts w:ascii="Times New Roman" w:hAnsi="Times New Roman"/>
          <w:sz w:val="24"/>
          <w:szCs w:val="24"/>
        </w:rPr>
        <w:t>2.1.</w:t>
      </w:r>
      <w:r w:rsidRPr="006878C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6878C3">
        <w:rPr>
          <w:rFonts w:ascii="Times New Roman" w:hAnsi="Times New Roman"/>
          <w:sz w:val="24"/>
          <w:szCs w:val="24"/>
        </w:rPr>
        <w:t>вправе</w:t>
      </w:r>
      <w:r w:rsidRPr="006878C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878C3">
        <w:rPr>
          <w:rFonts w:ascii="Times New Roman" w:hAnsi="Times New Roman"/>
          <w:sz w:val="24"/>
          <w:szCs w:val="24"/>
        </w:rPr>
        <w:t>прекратить</w:t>
      </w:r>
      <w:r w:rsidRPr="006878C3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6878C3">
        <w:rPr>
          <w:rFonts w:ascii="Times New Roman" w:hAnsi="Times New Roman"/>
          <w:sz w:val="24"/>
          <w:szCs w:val="24"/>
        </w:rPr>
        <w:t xml:space="preserve">обязательство по оплате выполненных работ и произвести удержание, уменьшив стоимость </w:t>
      </w:r>
      <w:r w:rsidRPr="006878C3">
        <w:rPr>
          <w:rFonts w:ascii="Times New Roman" w:hAnsi="Times New Roman"/>
          <w:sz w:val="24"/>
          <w:szCs w:val="24"/>
        </w:rPr>
        <w:lastRenderedPageBreak/>
        <w:t>работ в случае нарушения</w:t>
      </w:r>
      <w:r w:rsidRPr="006878C3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6878C3">
        <w:rPr>
          <w:rFonts w:ascii="Times New Roman" w:hAnsi="Times New Roman"/>
          <w:sz w:val="24"/>
          <w:szCs w:val="24"/>
        </w:rPr>
        <w:t>Подрядчиком</w:t>
      </w:r>
      <w:r w:rsidRPr="006878C3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6878C3">
        <w:rPr>
          <w:rFonts w:ascii="Times New Roman" w:hAnsi="Times New Roman"/>
          <w:sz w:val="24"/>
          <w:szCs w:val="24"/>
        </w:rPr>
        <w:t>сроков</w:t>
      </w:r>
      <w:r w:rsidRPr="006878C3">
        <w:rPr>
          <w:rFonts w:ascii="Times New Roman" w:hAnsi="Times New Roman"/>
          <w:spacing w:val="-31"/>
          <w:sz w:val="24"/>
          <w:szCs w:val="24"/>
        </w:rPr>
        <w:t xml:space="preserve"> </w:t>
      </w:r>
      <w:r w:rsidRPr="006878C3">
        <w:rPr>
          <w:rFonts w:ascii="Times New Roman" w:hAnsi="Times New Roman"/>
          <w:sz w:val="24"/>
          <w:szCs w:val="24"/>
        </w:rPr>
        <w:t>производства</w:t>
      </w:r>
      <w:r w:rsidRPr="006878C3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6878C3">
        <w:rPr>
          <w:rFonts w:ascii="Times New Roman" w:hAnsi="Times New Roman"/>
          <w:sz w:val="24"/>
          <w:szCs w:val="24"/>
        </w:rPr>
        <w:t>работ,</w:t>
      </w:r>
      <w:r w:rsidRPr="006878C3">
        <w:rPr>
          <w:rFonts w:ascii="Times New Roman" w:hAnsi="Times New Roman"/>
          <w:spacing w:val="-29"/>
          <w:sz w:val="24"/>
          <w:szCs w:val="24"/>
        </w:rPr>
        <w:t xml:space="preserve"> </w:t>
      </w:r>
      <w:r w:rsidRPr="006878C3">
        <w:rPr>
          <w:rFonts w:ascii="Times New Roman" w:hAnsi="Times New Roman"/>
          <w:sz w:val="24"/>
          <w:szCs w:val="24"/>
        </w:rPr>
        <w:t>предусмотренных</w:t>
      </w:r>
      <w:r w:rsidRPr="006878C3">
        <w:rPr>
          <w:rFonts w:ascii="Times New Roman" w:hAnsi="Times New Roman"/>
          <w:spacing w:val="-37"/>
          <w:sz w:val="24"/>
          <w:szCs w:val="24"/>
        </w:rPr>
        <w:t xml:space="preserve"> </w:t>
      </w:r>
      <w:r w:rsidRPr="006878C3">
        <w:rPr>
          <w:rFonts w:ascii="Times New Roman" w:hAnsi="Times New Roman"/>
          <w:sz w:val="24"/>
          <w:szCs w:val="24"/>
        </w:rPr>
        <w:t>условиями</w:t>
      </w:r>
      <w:r w:rsidRPr="006878C3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6878C3">
        <w:rPr>
          <w:rFonts w:ascii="Times New Roman" w:hAnsi="Times New Roman"/>
          <w:sz w:val="24"/>
          <w:szCs w:val="24"/>
        </w:rPr>
        <w:t>настоящего</w:t>
      </w:r>
      <w:r w:rsidRPr="006878C3">
        <w:rPr>
          <w:rFonts w:ascii="Times New Roman" w:hAnsi="Times New Roman"/>
          <w:spacing w:val="-24"/>
          <w:sz w:val="24"/>
          <w:szCs w:val="24"/>
        </w:rPr>
        <w:t xml:space="preserve"> д</w:t>
      </w:r>
      <w:r w:rsidRPr="006878C3">
        <w:rPr>
          <w:rFonts w:ascii="Times New Roman" w:hAnsi="Times New Roman"/>
          <w:sz w:val="24"/>
          <w:szCs w:val="24"/>
        </w:rPr>
        <w:t>оговора. В этом случае стоимость работ уменьшается на размер соответствующей суммы удержания.</w:t>
      </w:r>
    </w:p>
    <w:p w14:paraId="1DB72B6C" w14:textId="77777777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8.5. Штрафные санкции по договору выплачиваются</w:t>
      </w:r>
      <w:r w:rsidRPr="006878C3">
        <w:rPr>
          <w:rFonts w:ascii="Times New Roman" w:hAnsi="Times New Roman"/>
          <w:bCs/>
          <w:sz w:val="24"/>
          <w:szCs w:val="24"/>
        </w:rPr>
        <w:t xml:space="preserve"> виновной Стороной только в случае предъявления другой Стороной письменного требования о выплате штрафных санкций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. </w:t>
      </w:r>
      <w:r w:rsidRPr="006878C3">
        <w:rPr>
          <w:rFonts w:ascii="Times New Roman" w:hAnsi="Times New Roman"/>
          <w:sz w:val="24"/>
          <w:szCs w:val="24"/>
        </w:rPr>
        <w:t xml:space="preserve">Уплата штрафных санкций и возмещение убытков не освобождают Стороны от выполнения принятых на себя обязательств по настоящему договору и устранения нарушений. </w:t>
      </w:r>
    </w:p>
    <w:p w14:paraId="17098DC7" w14:textId="77777777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8.6.Все </w:t>
      </w:r>
      <w:r w:rsidRPr="006878C3">
        <w:rPr>
          <w:rFonts w:ascii="Times New Roman" w:hAnsi="Times New Roman"/>
          <w:sz w:val="24"/>
          <w:szCs w:val="24"/>
        </w:rPr>
        <w:t xml:space="preserve">расходы, понесенные Заказчиком в связи с оплатой административных штрафов, </w:t>
      </w:r>
      <w:r w:rsidRPr="006878C3">
        <w:rPr>
          <w:rFonts w:ascii="Times New Roman" w:hAnsi="Times New Roman"/>
          <w:sz w:val="24"/>
          <w:szCs w:val="24"/>
          <w:lang w:val="fr-FR"/>
        </w:rPr>
        <w:t>сборов</w:t>
      </w:r>
      <w:r w:rsidRPr="006878C3">
        <w:rPr>
          <w:rFonts w:ascii="Times New Roman" w:hAnsi="Times New Roman"/>
          <w:sz w:val="24"/>
          <w:szCs w:val="24"/>
        </w:rPr>
        <w:t>, договорных неустоек (</w:t>
      </w:r>
      <w:r w:rsidRPr="006878C3">
        <w:rPr>
          <w:rFonts w:ascii="Times New Roman" w:hAnsi="Times New Roman"/>
          <w:sz w:val="24"/>
          <w:szCs w:val="24"/>
          <w:lang w:val="fr-FR"/>
        </w:rPr>
        <w:t>штрафов, пеней</w:t>
      </w:r>
      <w:r w:rsidRPr="006878C3">
        <w:rPr>
          <w:rFonts w:ascii="Times New Roman" w:hAnsi="Times New Roman"/>
          <w:sz w:val="24"/>
          <w:szCs w:val="24"/>
        </w:rPr>
        <w:t>)</w:t>
      </w:r>
      <w:r w:rsidRPr="006878C3">
        <w:rPr>
          <w:rFonts w:ascii="Times New Roman" w:hAnsi="Times New Roman"/>
          <w:sz w:val="24"/>
          <w:szCs w:val="24"/>
          <w:lang w:val="fr-FR"/>
        </w:rPr>
        <w:t>,</w:t>
      </w:r>
      <w:r w:rsidRPr="006878C3">
        <w:rPr>
          <w:rFonts w:ascii="Times New Roman" w:hAnsi="Times New Roman"/>
          <w:sz w:val="24"/>
          <w:szCs w:val="24"/>
        </w:rPr>
        <w:t xml:space="preserve"> претензий, выставленных</w:t>
      </w:r>
      <w:r w:rsidRPr="006878C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6878C3">
        <w:rPr>
          <w:rFonts w:ascii="Times New Roman" w:hAnsi="Times New Roman"/>
          <w:sz w:val="24"/>
          <w:szCs w:val="24"/>
        </w:rPr>
        <w:t xml:space="preserve"> Заказчику  </w:t>
      </w:r>
      <w:r w:rsidRPr="006878C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6878C3">
        <w:rPr>
          <w:rFonts w:ascii="Times New Roman" w:hAnsi="Times New Roman"/>
          <w:sz w:val="24"/>
          <w:szCs w:val="24"/>
        </w:rPr>
        <w:t xml:space="preserve">организацией, осуществляющей на Объекте строительства строительный контроль, уполномоченными контролирующими и надзорными органами, третьими лицами </w:t>
      </w:r>
      <w:r w:rsidRPr="006878C3">
        <w:rPr>
          <w:rFonts w:ascii="Times New Roman" w:hAnsi="Times New Roman"/>
          <w:sz w:val="24"/>
          <w:szCs w:val="24"/>
          <w:lang w:val="fr-FR"/>
        </w:rPr>
        <w:t xml:space="preserve">в связи с нарушением </w:t>
      </w:r>
      <w:r w:rsidRPr="006878C3">
        <w:rPr>
          <w:rFonts w:ascii="Times New Roman" w:hAnsi="Times New Roman"/>
          <w:sz w:val="24"/>
          <w:szCs w:val="24"/>
        </w:rPr>
        <w:t>Подрядчиком/работниками Подрядчика и/или привлеченными субподрядчиками</w:t>
      </w:r>
      <w:r w:rsidRPr="006878C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6878C3">
        <w:rPr>
          <w:rFonts w:ascii="Times New Roman" w:hAnsi="Times New Roman"/>
          <w:sz w:val="24"/>
          <w:szCs w:val="24"/>
        </w:rPr>
        <w:t xml:space="preserve">требований </w:t>
      </w:r>
      <w:r w:rsidRPr="006878C3">
        <w:rPr>
          <w:rFonts w:ascii="Times New Roman" w:hAnsi="Times New Roman"/>
          <w:spacing w:val="-6"/>
          <w:sz w:val="24"/>
          <w:szCs w:val="24"/>
        </w:rPr>
        <w:t xml:space="preserve">действующего законодательства РФ </w:t>
      </w:r>
      <w:r w:rsidRPr="006878C3">
        <w:rPr>
          <w:rFonts w:ascii="Times New Roman" w:hAnsi="Times New Roman"/>
          <w:sz w:val="24"/>
          <w:szCs w:val="24"/>
        </w:rPr>
        <w:t xml:space="preserve">в области охраны труда, промышленной, пожарной безопасности, </w:t>
      </w:r>
      <w:r w:rsidRPr="006878C3">
        <w:rPr>
          <w:rFonts w:ascii="Times New Roman" w:hAnsi="Times New Roman"/>
          <w:spacing w:val="-6"/>
          <w:sz w:val="24"/>
          <w:szCs w:val="24"/>
        </w:rPr>
        <w:t xml:space="preserve">электробезопасности, </w:t>
      </w:r>
      <w:r w:rsidRPr="006878C3">
        <w:rPr>
          <w:rFonts w:ascii="Times New Roman" w:hAnsi="Times New Roman"/>
          <w:sz w:val="24"/>
          <w:szCs w:val="24"/>
        </w:rPr>
        <w:t>охраны окружающей среды,</w:t>
      </w:r>
      <w:r w:rsidRPr="006878C3">
        <w:rPr>
          <w:rFonts w:ascii="Times New Roman" w:hAnsi="Times New Roman"/>
          <w:spacing w:val="-6"/>
          <w:sz w:val="24"/>
          <w:szCs w:val="24"/>
        </w:rPr>
        <w:t xml:space="preserve"> рационального использования территории, охраны зеленых насаждений и земли, 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безопасности дорожного движения, </w:t>
      </w:r>
      <w:r w:rsidRPr="006878C3">
        <w:rPr>
          <w:rFonts w:ascii="Times New Roman" w:hAnsi="Times New Roman"/>
          <w:spacing w:val="-6"/>
          <w:sz w:val="24"/>
          <w:szCs w:val="24"/>
        </w:rPr>
        <w:t xml:space="preserve">требований законодательства РФ о порядке использования иностранной рабочей силы и регистрации граждан РФ по месту пребывания, а  также обязательных требований государственных стандартов, нормативно-технических документов, строительных норм и правил, других нормативных документов в области строительства при выполнении работ, предусмотренных настоящим договором, </w:t>
      </w:r>
      <w:r w:rsidRPr="006878C3">
        <w:rPr>
          <w:rFonts w:ascii="Times New Roman" w:hAnsi="Times New Roman"/>
          <w:sz w:val="24"/>
          <w:szCs w:val="24"/>
        </w:rPr>
        <w:t xml:space="preserve"> Подрядчик обязуется возместить в течение 5 (Пяти) рабочих дней с даты получения от Заказчика соответствующего требования с приложением подтверждающих такие расходы документов.</w:t>
      </w:r>
      <w:r w:rsidRPr="006878C3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14:paraId="6490BFF7" w14:textId="77777777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 xml:space="preserve">                В случае немотивированного отказа Подрядчика возместить документально подтвержденные фактические расходы Заказчика в случаях, указанных в настоящем пункте договора, Заказчик вправе в бесспорном порядке удержать соответствующие суммы расходов из любых сумм, причитающихся Подрядчику по настоящему договору.</w:t>
      </w:r>
    </w:p>
    <w:p w14:paraId="20215B2C" w14:textId="77777777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>8.7.В случае передачи Подрядчиком третьим лицам любых прав (требований) и/или обязанностей, возникающих из настоящего договора, без предварительного письменного согласия Заказчика, Подрядчик обязан уплатить Заказчику штраф в размере цены соответствующей несогласованной сделки (уступки требования, перевода долга, передачи договора и т.п.) за каждый случай нарушения, а также возместить все понесенные им в связи с этим убытки в соответствии с действующим законодательством РФ.</w:t>
      </w:r>
    </w:p>
    <w:p w14:paraId="0F2EE0B2" w14:textId="77777777" w:rsidR="00440882" w:rsidRPr="006878C3" w:rsidRDefault="003F6517">
      <w:pPr>
        <w:tabs>
          <w:tab w:val="left" w:pos="284"/>
          <w:tab w:val="left" w:pos="567"/>
          <w:tab w:val="left" w:pos="1134"/>
          <w:tab w:val="left" w:pos="1276"/>
        </w:tabs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6878C3">
        <w:rPr>
          <w:rFonts w:ascii="Times New Roman" w:hAnsi="Times New Roman"/>
          <w:b/>
          <w:sz w:val="24"/>
          <w:szCs w:val="24"/>
        </w:rPr>
        <w:t xml:space="preserve">              9.Обстоятельства непреодолимой (форс-мажор)</w:t>
      </w:r>
    </w:p>
    <w:p w14:paraId="78BF6BE2" w14:textId="77777777" w:rsidR="00440882" w:rsidRPr="006878C3" w:rsidRDefault="003F6517">
      <w:pPr>
        <w:pStyle w:val="Table-NormalRSHBTable-Normal0"/>
        <w:widowControl w:val="0"/>
        <w:tabs>
          <w:tab w:val="left" w:pos="0"/>
          <w:tab w:val="left" w:pos="284"/>
          <w:tab w:val="left" w:pos="458"/>
          <w:tab w:val="left" w:pos="655"/>
          <w:tab w:val="left" w:pos="993"/>
          <w:tab w:val="left" w:pos="1134"/>
          <w:tab w:val="left" w:pos="1276"/>
        </w:tabs>
        <w:ind w:left="0"/>
        <w:jc w:val="both"/>
        <w:rPr>
          <w:sz w:val="24"/>
          <w:szCs w:val="24"/>
        </w:rPr>
      </w:pPr>
      <w:r w:rsidRPr="006878C3">
        <w:rPr>
          <w:sz w:val="24"/>
          <w:szCs w:val="24"/>
        </w:rPr>
        <w:t>9.1. Стороны не несут ответственности за частичное или полное неисполнение обязательств по настоящему договору, если такое неисполнение обусловлено действием обстоятельств непреодолимой силы (форс-мажор). Такими обстоятельствами считаются стихийные бедствия, чрезвычайное положение, война и военные конфликты, блокады, запрещение экспорта или импорта, действия (бездействия), решения органов власти и управления РФ и субъектов РФ, делающие невозможным исполнение настоящего договора полностью или частично, а также другие события, находящиеся вне разумного предвидения и контроля Сторон.</w:t>
      </w:r>
    </w:p>
    <w:p w14:paraId="629ABBF4" w14:textId="77777777" w:rsidR="00440882" w:rsidRPr="006878C3" w:rsidRDefault="003F6517">
      <w:pPr>
        <w:pStyle w:val="Table-NormalRSHBTable-Normal0"/>
        <w:widowControl w:val="0"/>
        <w:tabs>
          <w:tab w:val="left" w:pos="0"/>
          <w:tab w:val="left" w:pos="284"/>
          <w:tab w:val="left" w:pos="458"/>
          <w:tab w:val="left" w:pos="655"/>
          <w:tab w:val="left" w:pos="993"/>
          <w:tab w:val="left" w:pos="1134"/>
          <w:tab w:val="left" w:pos="1276"/>
        </w:tabs>
        <w:ind w:left="0"/>
        <w:jc w:val="both"/>
        <w:rPr>
          <w:sz w:val="24"/>
          <w:szCs w:val="24"/>
        </w:rPr>
      </w:pPr>
      <w:r w:rsidRPr="006878C3">
        <w:rPr>
          <w:sz w:val="24"/>
          <w:szCs w:val="24"/>
        </w:rPr>
        <w:t>9.2. Сторона, для которой создалась невозможность исполнения обязательств по настоящему договору, должна без промедления (не позднее пяти рабочих дней) письменно уведомить другую Сторону о наступлении и прекращении обстоятельств, препятствующих исполнению обязательств с представлением подтверждающих документов, выданных Торгово-промышленной палатой РФ или иным компетентным государственным органом РФ.</w:t>
      </w:r>
    </w:p>
    <w:p w14:paraId="65296D69" w14:textId="77777777" w:rsidR="00440882" w:rsidRPr="006878C3" w:rsidRDefault="003F6517">
      <w:pPr>
        <w:pStyle w:val="Table-NormalRSHBTable-Normal0"/>
        <w:widowControl w:val="0"/>
        <w:tabs>
          <w:tab w:val="left" w:pos="0"/>
          <w:tab w:val="left" w:pos="284"/>
          <w:tab w:val="left" w:pos="458"/>
          <w:tab w:val="left" w:pos="655"/>
          <w:tab w:val="left" w:pos="993"/>
          <w:tab w:val="left" w:pos="1134"/>
          <w:tab w:val="left" w:pos="1276"/>
        </w:tabs>
        <w:ind w:left="0"/>
        <w:jc w:val="both"/>
        <w:rPr>
          <w:sz w:val="24"/>
          <w:szCs w:val="24"/>
        </w:rPr>
      </w:pPr>
      <w:r w:rsidRPr="006878C3">
        <w:rPr>
          <w:sz w:val="24"/>
          <w:szCs w:val="24"/>
        </w:rPr>
        <w:t>9.3. Не уведомление или несвоевременное уведомление о наступлении и прекращении обстоятельств непреодолимой силы лишает Сторону права ссылаться при невозможности выполнить свои обязанности по договору на наступление таких обстоятельств.</w:t>
      </w:r>
    </w:p>
    <w:p w14:paraId="015732F5" w14:textId="77777777" w:rsidR="00440882" w:rsidRPr="006878C3" w:rsidRDefault="003F6517">
      <w:pPr>
        <w:pStyle w:val="Table-NormalRSHBTable-Normal0"/>
        <w:widowControl w:val="0"/>
        <w:tabs>
          <w:tab w:val="left" w:pos="0"/>
          <w:tab w:val="left" w:pos="284"/>
          <w:tab w:val="left" w:pos="458"/>
          <w:tab w:val="left" w:pos="655"/>
          <w:tab w:val="left" w:pos="993"/>
          <w:tab w:val="left" w:pos="1134"/>
          <w:tab w:val="left" w:pos="1276"/>
        </w:tabs>
        <w:ind w:left="0"/>
        <w:jc w:val="both"/>
        <w:rPr>
          <w:sz w:val="24"/>
          <w:szCs w:val="24"/>
        </w:rPr>
      </w:pPr>
      <w:r w:rsidRPr="006878C3">
        <w:rPr>
          <w:sz w:val="24"/>
          <w:szCs w:val="24"/>
        </w:rPr>
        <w:t xml:space="preserve">9.4. В случае наступления обстоятельств непреодолимой силы срок исполнения Сторонами своих обязательств по настоящему договору продлевается на период времени, в течение </w:t>
      </w:r>
      <w:r w:rsidRPr="006878C3">
        <w:rPr>
          <w:sz w:val="24"/>
          <w:szCs w:val="24"/>
        </w:rPr>
        <w:lastRenderedPageBreak/>
        <w:t>которого будут действовать такие обстоятельства. Если такие обстоятельства будут действовать на протяжении более 1 (Одного) месяца, Стороны должны провести переговоры для согласования иного порядка и способов исполнения настоящего договора, либо условий расторжения настоящего договора.</w:t>
      </w:r>
    </w:p>
    <w:p w14:paraId="0F9068F1" w14:textId="77777777" w:rsidR="00440882" w:rsidRPr="006878C3" w:rsidRDefault="003F6517">
      <w:pPr>
        <w:tabs>
          <w:tab w:val="left" w:pos="709"/>
          <w:tab w:val="left" w:pos="1134"/>
          <w:tab w:val="left" w:pos="1276"/>
        </w:tabs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6878C3">
        <w:rPr>
          <w:rFonts w:ascii="Times New Roman" w:hAnsi="Times New Roman"/>
          <w:b/>
          <w:sz w:val="24"/>
          <w:szCs w:val="24"/>
        </w:rPr>
        <w:t xml:space="preserve">                             10.Разрешение споров и арбитраж</w:t>
      </w:r>
    </w:p>
    <w:p w14:paraId="2AEEE124" w14:textId="77777777" w:rsidR="00440882" w:rsidRPr="006878C3" w:rsidRDefault="003F6517">
      <w:pPr>
        <w:pStyle w:val="Table-NormalRSHBTable-Normal0"/>
        <w:widowControl w:val="0"/>
        <w:tabs>
          <w:tab w:val="left" w:pos="0"/>
          <w:tab w:val="left" w:pos="426"/>
          <w:tab w:val="left" w:pos="709"/>
          <w:tab w:val="left" w:pos="1134"/>
          <w:tab w:val="left" w:pos="1276"/>
        </w:tabs>
        <w:ind w:left="0"/>
        <w:contextualSpacing/>
        <w:jc w:val="both"/>
        <w:rPr>
          <w:sz w:val="24"/>
          <w:szCs w:val="24"/>
        </w:rPr>
      </w:pPr>
      <w:r w:rsidRPr="006878C3">
        <w:rPr>
          <w:sz w:val="24"/>
          <w:szCs w:val="24"/>
        </w:rPr>
        <w:t>10.1. Все споры, которые могут возникнуть между Сторонами из настоящего договора или в связи с ним, регулируются путем переговоров с применением претензионного порядка. Претензии и ответ на них направляются по почтовому адресу Стороны, допустившей нарушение условий договора. В претензии должны быть перечислены нарушения со ссылкой на соответствующие положения договора, представлен обоснованный расчет требуемого возмещения, а также указаны действия, которые должны быть произведены Стороной для устранения нарушений.</w:t>
      </w:r>
      <w:r w:rsidRPr="006878C3">
        <w:rPr>
          <w:b/>
          <w:sz w:val="24"/>
          <w:szCs w:val="24"/>
        </w:rPr>
        <w:t xml:space="preserve"> </w:t>
      </w:r>
      <w:r w:rsidRPr="006878C3">
        <w:rPr>
          <w:sz w:val="24"/>
          <w:szCs w:val="24"/>
        </w:rPr>
        <w:t xml:space="preserve">Срок рассмотрения претензий и направления ответа на них не может превышать 5 (Пять) календарных дней с даты получения претензии. </w:t>
      </w:r>
    </w:p>
    <w:p w14:paraId="293FDC90" w14:textId="77777777" w:rsidR="00440882" w:rsidRPr="006878C3" w:rsidRDefault="003F6517">
      <w:pPr>
        <w:pStyle w:val="Table-NormalRSHBTable-Normal0"/>
        <w:widowControl w:val="0"/>
        <w:tabs>
          <w:tab w:val="left" w:pos="0"/>
          <w:tab w:val="left" w:pos="426"/>
          <w:tab w:val="left" w:pos="709"/>
          <w:tab w:val="left" w:pos="1134"/>
          <w:tab w:val="left" w:pos="1276"/>
        </w:tabs>
        <w:ind w:left="0"/>
        <w:contextualSpacing/>
        <w:jc w:val="both"/>
        <w:rPr>
          <w:sz w:val="24"/>
          <w:szCs w:val="24"/>
        </w:rPr>
      </w:pPr>
      <w:r w:rsidRPr="006878C3">
        <w:rPr>
          <w:sz w:val="24"/>
          <w:szCs w:val="24"/>
        </w:rPr>
        <w:t>10.2.В случае недостижения соглашения путем переговоров с применением претензионного порядка все споры, разногласия или требования, возникающие из настоящего договора или в связи с ним, подлежат рассмотрению в Арбитражном суде по месту нахождения Истца.</w:t>
      </w:r>
    </w:p>
    <w:p w14:paraId="3B46BC25" w14:textId="77777777" w:rsidR="00440882" w:rsidRPr="006878C3" w:rsidRDefault="003F6517">
      <w:pPr>
        <w:pStyle w:val="Iauiue"/>
        <w:tabs>
          <w:tab w:val="left" w:pos="284"/>
          <w:tab w:val="left" w:pos="709"/>
          <w:tab w:val="left" w:pos="1134"/>
          <w:tab w:val="left" w:pos="1276"/>
        </w:tabs>
        <w:ind w:left="567"/>
        <w:rPr>
          <w:b/>
          <w:sz w:val="24"/>
          <w:szCs w:val="24"/>
        </w:rPr>
      </w:pPr>
      <w:r w:rsidRPr="006878C3">
        <w:rPr>
          <w:b/>
          <w:sz w:val="24"/>
          <w:szCs w:val="24"/>
        </w:rPr>
        <w:t xml:space="preserve">                  11.Срок действия договора. Изменение и расторжение договора</w:t>
      </w:r>
    </w:p>
    <w:p w14:paraId="30DC7298" w14:textId="77777777" w:rsidR="00440882" w:rsidRPr="006878C3" w:rsidRDefault="003F6517">
      <w:pPr>
        <w:pStyle w:val="Table-NormalRSHBTable-Normal0"/>
        <w:widowControl w:val="0"/>
        <w:tabs>
          <w:tab w:val="left" w:pos="0"/>
          <w:tab w:val="left" w:pos="709"/>
          <w:tab w:val="left" w:pos="1134"/>
          <w:tab w:val="left" w:pos="1276"/>
        </w:tabs>
        <w:ind w:left="0" w:right="-2"/>
        <w:contextualSpacing/>
        <w:jc w:val="both"/>
        <w:rPr>
          <w:sz w:val="24"/>
          <w:szCs w:val="24"/>
        </w:rPr>
      </w:pPr>
      <w:r w:rsidRPr="006878C3">
        <w:rPr>
          <w:sz w:val="24"/>
          <w:szCs w:val="24"/>
        </w:rPr>
        <w:t xml:space="preserve">11.1. Настоящий договор вступает в силу с момента его подписания обеими Сторонами и действует до полного исполнения Сторонами своих обязательств. </w:t>
      </w:r>
    </w:p>
    <w:p w14:paraId="1424F149" w14:textId="77777777" w:rsidR="00440882" w:rsidRPr="006878C3" w:rsidRDefault="003F6517">
      <w:pPr>
        <w:pStyle w:val="Table-NormalRSHBTable-Normal0"/>
        <w:widowControl w:val="0"/>
        <w:tabs>
          <w:tab w:val="left" w:pos="0"/>
          <w:tab w:val="left" w:pos="709"/>
          <w:tab w:val="left" w:pos="1134"/>
          <w:tab w:val="left" w:pos="1276"/>
        </w:tabs>
        <w:ind w:left="0" w:right="-2"/>
        <w:contextualSpacing/>
        <w:jc w:val="both"/>
        <w:rPr>
          <w:sz w:val="24"/>
          <w:szCs w:val="24"/>
        </w:rPr>
      </w:pPr>
      <w:r w:rsidRPr="006878C3">
        <w:rPr>
          <w:sz w:val="24"/>
          <w:szCs w:val="24"/>
        </w:rPr>
        <w:t>11.2. Все изменения и дополнения к настоящему договору и/или Приложениям к нему действительны при условии их оформления в письменной форме путем составления одного документа, подписанного уполномоченными представителями обеих Сторон.</w:t>
      </w:r>
    </w:p>
    <w:p w14:paraId="68493C9B" w14:textId="77777777" w:rsidR="00440882" w:rsidRPr="006878C3" w:rsidRDefault="003F6517">
      <w:pPr>
        <w:pStyle w:val="Table-NormalRSHBTable-Normal0"/>
        <w:widowControl w:val="0"/>
        <w:tabs>
          <w:tab w:val="left" w:pos="0"/>
          <w:tab w:val="left" w:pos="709"/>
          <w:tab w:val="left" w:pos="1134"/>
          <w:tab w:val="left" w:pos="1276"/>
        </w:tabs>
        <w:ind w:left="0" w:right="-2"/>
        <w:contextualSpacing/>
        <w:jc w:val="both"/>
        <w:rPr>
          <w:sz w:val="24"/>
          <w:szCs w:val="24"/>
        </w:rPr>
      </w:pPr>
      <w:r w:rsidRPr="006878C3">
        <w:rPr>
          <w:sz w:val="24"/>
          <w:szCs w:val="24"/>
        </w:rPr>
        <w:t>11.3. Настоящий договор может быть досрочно расторгнут по соглашению Сторон,</w:t>
      </w:r>
      <w:r w:rsidRPr="006878C3">
        <w:rPr>
          <w:bCs/>
          <w:sz w:val="24"/>
          <w:szCs w:val="24"/>
        </w:rPr>
        <w:t xml:space="preserve"> а также в случаях одностороннего отказа от исполнения настоящего договора, предусмотренных настоящим договором.</w:t>
      </w:r>
    </w:p>
    <w:p w14:paraId="5CA70443" w14:textId="77777777" w:rsidR="00440882" w:rsidRPr="006878C3" w:rsidRDefault="003F6517">
      <w:pPr>
        <w:pStyle w:val="Table-NormalRSHBTable-Normal0"/>
        <w:widowControl w:val="0"/>
        <w:tabs>
          <w:tab w:val="left" w:pos="0"/>
          <w:tab w:val="left" w:pos="709"/>
          <w:tab w:val="left" w:pos="1134"/>
          <w:tab w:val="left" w:pos="1276"/>
        </w:tabs>
        <w:ind w:left="0" w:right="-2"/>
        <w:contextualSpacing/>
        <w:jc w:val="both"/>
        <w:rPr>
          <w:rStyle w:val="FontStyle13"/>
          <w:rFonts w:ascii="Times New Roman" w:hAnsi="Times New Roman" w:cs="Times New Roman"/>
          <w:b/>
          <w:sz w:val="24"/>
          <w:szCs w:val="24"/>
        </w:rPr>
      </w:pPr>
      <w:r w:rsidRPr="006878C3">
        <w:rPr>
          <w:rStyle w:val="FontStyle13"/>
          <w:rFonts w:ascii="Times New Roman" w:hAnsi="Times New Roman" w:cs="Times New Roman"/>
          <w:b/>
          <w:sz w:val="24"/>
          <w:szCs w:val="24"/>
        </w:rPr>
        <w:t xml:space="preserve">11.4. Заказчик вправе отказаться от исполнения договора </w:t>
      </w:r>
      <w:r w:rsidRPr="006878C3">
        <w:rPr>
          <w:b/>
          <w:bCs/>
          <w:sz w:val="24"/>
          <w:szCs w:val="24"/>
        </w:rPr>
        <w:t>в одностороннем внесудебном порядке</w:t>
      </w:r>
      <w:r w:rsidRPr="006878C3">
        <w:rPr>
          <w:rStyle w:val="FontStyle13"/>
          <w:rFonts w:ascii="Times New Roman" w:hAnsi="Times New Roman" w:cs="Times New Roman"/>
          <w:b/>
          <w:sz w:val="24"/>
          <w:szCs w:val="24"/>
        </w:rPr>
        <w:t xml:space="preserve"> в следующих случаях:</w:t>
      </w:r>
    </w:p>
    <w:p w14:paraId="0E5B6525" w14:textId="5412F12A" w:rsidR="00440882" w:rsidRPr="006878C3" w:rsidRDefault="003F6517">
      <w:pPr>
        <w:pStyle w:val="Style5"/>
        <w:widowControl/>
        <w:tabs>
          <w:tab w:val="left" w:pos="-142"/>
          <w:tab w:val="left" w:pos="0"/>
          <w:tab w:val="left" w:pos="284"/>
          <w:tab w:val="left" w:pos="567"/>
          <w:tab w:val="left" w:pos="709"/>
          <w:tab w:val="left" w:pos="851"/>
          <w:tab w:val="left" w:pos="1276"/>
        </w:tabs>
        <w:spacing w:line="240" w:lineRule="auto"/>
        <w:ind w:firstLine="0"/>
        <w:rPr>
          <w:rStyle w:val="FontStyle13"/>
          <w:rFonts w:ascii="Times New Roman" w:eastAsia="Calibri" w:hAnsi="Times New Roman" w:cs="Times New Roman"/>
          <w:sz w:val="24"/>
          <w:szCs w:val="24"/>
        </w:rPr>
      </w:pP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11.4.1. если Подрядчик допускает задержку начала выполнения работ</w:t>
      </w:r>
      <w:r w:rsidRPr="006878C3">
        <w:rPr>
          <w:rFonts w:ascii="Times New Roman" w:hAnsi="Times New Roman" w:cs="Times New Roman"/>
        </w:rPr>
        <w:t xml:space="preserve">, установленный в п.3.1. договора, 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более чем на 5 (Пять) календарных дней</w:t>
      </w:r>
      <w:r w:rsidRPr="006878C3">
        <w:rPr>
          <w:rFonts w:ascii="Times New Roman" w:hAnsi="Times New Roman" w:cs="Times New Roman"/>
        </w:rPr>
        <w:t>, или выполняет работу настолько медленно, что окончание ее к сроку становится явно невозможным;</w:t>
      </w:r>
    </w:p>
    <w:p w14:paraId="6343F802" w14:textId="77777777" w:rsidR="00440882" w:rsidRPr="006878C3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</w:rPr>
      </w:pP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11.4.2. если Подрядчик допускает два (и более) случая, документально подтвержденных Заказчиком, отступлений от условий настоящего договора, </w:t>
      </w:r>
      <w:r w:rsidRPr="006878C3">
        <w:rPr>
          <w:rFonts w:ascii="Times New Roman" w:hAnsi="Times New Roman" w:cs="Times New Roman"/>
          <w:shd w:val="clear" w:color="auto" w:fill="FFFFFF"/>
        </w:rPr>
        <w:t xml:space="preserve">которые грозят годности или прочности результатов выполняемых работ либо создают невозможность их завершения в срок; </w:t>
      </w:r>
    </w:p>
    <w:p w14:paraId="418E4E13" w14:textId="77777777" w:rsidR="00440882" w:rsidRPr="006878C3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</w:rPr>
      </w:pPr>
      <w:r w:rsidRPr="006878C3">
        <w:rPr>
          <w:rFonts w:ascii="Times New Roman" w:hAnsi="Times New Roman" w:cs="Times New Roman"/>
          <w:spacing w:val="-6"/>
        </w:rPr>
        <w:t xml:space="preserve">11.4.3.в случае 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прекращения членства Подрядчика в </w:t>
      </w:r>
      <w:r w:rsidRPr="006878C3">
        <w:rPr>
          <w:rStyle w:val="aff4"/>
          <w:rFonts w:ascii="Times New Roman" w:hAnsi="Times New Roman" w:cs="Times New Roman"/>
          <w:bCs/>
          <w:i w:val="0"/>
          <w:iCs w:val="0"/>
          <w:shd w:val="clear" w:color="auto" w:fill="FFFFFF"/>
        </w:rPr>
        <w:t>саморегулируемой организации</w:t>
      </w:r>
      <w:r w:rsidRPr="006878C3">
        <w:rPr>
          <w:rFonts w:ascii="Times New Roman" w:hAnsi="Times New Roman" w:cs="Times New Roman"/>
          <w:i/>
          <w:spacing w:val="-6"/>
        </w:rPr>
        <w:t>;</w:t>
      </w:r>
    </w:p>
    <w:p w14:paraId="0B561795" w14:textId="77777777" w:rsidR="00440882" w:rsidRPr="006878C3" w:rsidRDefault="003F6517">
      <w:pPr>
        <w:pStyle w:val="Style5"/>
        <w:widowControl/>
        <w:tabs>
          <w:tab w:val="left" w:pos="709"/>
          <w:tab w:val="left" w:pos="1134"/>
          <w:tab w:val="left" w:pos="1276"/>
        </w:tabs>
        <w:spacing w:line="240" w:lineRule="auto"/>
        <w:ind w:firstLine="0"/>
        <w:rPr>
          <w:rFonts w:ascii="Times New Roman" w:hAnsi="Times New Roman" w:cs="Times New Roman"/>
        </w:rPr>
      </w:pPr>
      <w:r w:rsidRPr="006878C3">
        <w:rPr>
          <w:rFonts w:ascii="Times New Roman" w:hAnsi="Times New Roman" w:cs="Times New Roman"/>
          <w:spacing w:val="-6"/>
        </w:rPr>
        <w:t>11.4.4.в случае возбуждения процедуры реорганизации и (или) ликвидации Подрядчика, а также в случае предъявления в арбитражный суд заявления о признании Подрядчика несостоятельным (банкротом);</w:t>
      </w:r>
    </w:p>
    <w:p w14:paraId="00D35918" w14:textId="77777777" w:rsidR="00440882" w:rsidRPr="006878C3" w:rsidRDefault="003F6517">
      <w:pPr>
        <w:pStyle w:val="Table-NormalRSHBTable-Normal0"/>
        <w:widowControl w:val="0"/>
        <w:tabs>
          <w:tab w:val="left" w:pos="0"/>
          <w:tab w:val="left" w:pos="709"/>
          <w:tab w:val="left" w:pos="1276"/>
        </w:tabs>
        <w:ind w:left="0" w:right="-2"/>
        <w:contextualSpacing/>
        <w:jc w:val="both"/>
        <w:rPr>
          <w:spacing w:val="-6"/>
          <w:sz w:val="24"/>
          <w:szCs w:val="24"/>
        </w:rPr>
      </w:pPr>
      <w:r w:rsidRPr="006878C3">
        <w:rPr>
          <w:spacing w:val="-6"/>
          <w:sz w:val="24"/>
          <w:szCs w:val="24"/>
        </w:rPr>
        <w:t>11.4.5.в случае, предусмотренном статьей 717 ГК РФ.</w:t>
      </w:r>
    </w:p>
    <w:p w14:paraId="470D9668" w14:textId="77777777" w:rsidR="00440882" w:rsidRPr="006878C3" w:rsidRDefault="003F6517">
      <w:pPr>
        <w:pStyle w:val="Table-NormalRSHBTable-Normal0"/>
        <w:widowControl w:val="0"/>
        <w:tabs>
          <w:tab w:val="left" w:pos="0"/>
          <w:tab w:val="left" w:pos="709"/>
          <w:tab w:val="left" w:pos="1276"/>
        </w:tabs>
        <w:ind w:left="0" w:right="-2"/>
        <w:contextualSpacing/>
        <w:jc w:val="both"/>
        <w:rPr>
          <w:b/>
          <w:sz w:val="24"/>
          <w:szCs w:val="24"/>
        </w:rPr>
      </w:pPr>
      <w:r w:rsidRPr="006878C3">
        <w:rPr>
          <w:spacing w:val="-6"/>
          <w:sz w:val="24"/>
          <w:szCs w:val="24"/>
        </w:rPr>
        <w:t>11.4.6. в любое время без предоставления Подрядчику обоснование и причин отказа.</w:t>
      </w:r>
    </w:p>
    <w:p w14:paraId="6F4FDF75" w14:textId="77777777" w:rsidR="00440882" w:rsidRPr="006878C3" w:rsidRDefault="003F6517">
      <w:pPr>
        <w:pStyle w:val="Table-NormalRSHBTable-Normal0"/>
        <w:widowControl w:val="0"/>
        <w:tabs>
          <w:tab w:val="left" w:pos="0"/>
          <w:tab w:val="left" w:pos="709"/>
          <w:tab w:val="left" w:pos="1134"/>
          <w:tab w:val="left" w:pos="1276"/>
        </w:tabs>
        <w:ind w:left="0" w:right="-2"/>
        <w:contextualSpacing/>
        <w:jc w:val="both"/>
        <w:rPr>
          <w:rStyle w:val="FontStyle13"/>
          <w:rFonts w:ascii="Times New Roman" w:hAnsi="Times New Roman" w:cs="Times New Roman"/>
          <w:b/>
          <w:sz w:val="24"/>
          <w:szCs w:val="24"/>
        </w:rPr>
      </w:pPr>
      <w:r w:rsidRPr="006878C3">
        <w:rPr>
          <w:rStyle w:val="FontStyle13"/>
          <w:rFonts w:ascii="Times New Roman" w:hAnsi="Times New Roman" w:cs="Times New Roman"/>
          <w:b/>
          <w:sz w:val="24"/>
          <w:szCs w:val="24"/>
        </w:rPr>
        <w:t xml:space="preserve">11.5. Подрядчик вправе отказаться от исполнения договора </w:t>
      </w:r>
      <w:r w:rsidRPr="006878C3">
        <w:rPr>
          <w:b/>
          <w:bCs/>
          <w:sz w:val="24"/>
          <w:szCs w:val="24"/>
        </w:rPr>
        <w:t>в одностороннем внесудебном порядке</w:t>
      </w:r>
      <w:r w:rsidRPr="006878C3">
        <w:rPr>
          <w:rStyle w:val="FontStyle13"/>
          <w:rFonts w:ascii="Times New Roman" w:hAnsi="Times New Roman" w:cs="Times New Roman"/>
          <w:b/>
          <w:sz w:val="24"/>
          <w:szCs w:val="24"/>
        </w:rPr>
        <w:t xml:space="preserve"> в следующих случаях:</w:t>
      </w:r>
    </w:p>
    <w:p w14:paraId="663C8257" w14:textId="77777777" w:rsidR="00440882" w:rsidRPr="006878C3" w:rsidRDefault="003F6517">
      <w:pPr>
        <w:tabs>
          <w:tab w:val="left" w:pos="1134"/>
          <w:tab w:val="left" w:pos="1276"/>
          <w:tab w:val="left" w:pos="19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bCs/>
          <w:sz w:val="24"/>
          <w:szCs w:val="24"/>
        </w:rPr>
        <w:t xml:space="preserve">11.5.1. нарушения Заказчиком срока оплаты </w:t>
      </w:r>
      <w:r w:rsidRPr="006878C3">
        <w:rPr>
          <w:rFonts w:ascii="Times New Roman" w:hAnsi="Times New Roman"/>
          <w:sz w:val="24"/>
          <w:szCs w:val="24"/>
        </w:rPr>
        <w:t>авансового платежа, предусмотренного разделом 2 договора более чем на 3</w:t>
      </w:r>
      <w:r w:rsidRPr="006878C3">
        <w:rPr>
          <w:rFonts w:ascii="Times New Roman" w:hAnsi="Times New Roman"/>
          <w:bCs/>
          <w:sz w:val="24"/>
          <w:szCs w:val="24"/>
        </w:rPr>
        <w:t>0 (тридцать) рабочих дней и при условии, что Подрядчик не приступил к выполнению работ.</w:t>
      </w:r>
    </w:p>
    <w:p w14:paraId="3A6120BE" w14:textId="77777777" w:rsidR="00440882" w:rsidRPr="006878C3" w:rsidRDefault="003F6517">
      <w:pPr>
        <w:pStyle w:val="ConsNormal"/>
        <w:tabs>
          <w:tab w:val="left" w:pos="0"/>
          <w:tab w:val="left" w:pos="284"/>
          <w:tab w:val="left" w:pos="567"/>
          <w:tab w:val="left" w:pos="709"/>
          <w:tab w:val="left" w:pos="851"/>
          <w:tab w:val="left" w:pos="1134"/>
          <w:tab w:val="left" w:pos="1276"/>
        </w:tabs>
        <w:ind w:right="-2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8C3">
        <w:rPr>
          <w:rFonts w:ascii="Times New Roman" w:hAnsi="Times New Roman" w:cs="Times New Roman"/>
          <w:sz w:val="24"/>
          <w:szCs w:val="24"/>
        </w:rPr>
        <w:t>11.6..В случае досрочного расторжения настоящего договора по любому основанию, Заказчик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 оплачивает Подрядчику</w:t>
      </w:r>
      <w:r w:rsidRPr="006878C3">
        <w:rPr>
          <w:rFonts w:ascii="Times New Roman" w:hAnsi="Times New Roman" w:cs="Times New Roman"/>
          <w:bCs/>
          <w:sz w:val="24"/>
          <w:szCs w:val="24"/>
        </w:rPr>
        <w:t xml:space="preserve"> часть установленной цены пропорционально части работ, выполненных Подрядчиком  с надлежащим качеством и 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имеющих для Заказчика потребительскую ценность (если договор расторгается в связи с неисполнением либо ненадлежащим исполнением Подрядчиком своих обязательств по договору)</w:t>
      </w:r>
      <w:r w:rsidRPr="006878C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при условии их подтверждения Исполнительной документацией и иными надлежащим образом оформленными документами согласно п.6.1. договора</w:t>
      </w:r>
      <w:r w:rsidRPr="006878C3">
        <w:rPr>
          <w:rFonts w:ascii="Times New Roman" w:hAnsi="Times New Roman" w:cs="Times New Roman"/>
          <w:sz w:val="24"/>
          <w:szCs w:val="24"/>
        </w:rPr>
        <w:t xml:space="preserve">, в течение 5 (Пяти) рабочих дней с </w:t>
      </w:r>
      <w:r w:rsidRPr="006878C3">
        <w:rPr>
          <w:rFonts w:ascii="Times New Roman" w:hAnsi="Times New Roman" w:cs="Times New Roman"/>
          <w:sz w:val="24"/>
          <w:szCs w:val="24"/>
        </w:rPr>
        <w:lastRenderedPageBreak/>
        <w:t xml:space="preserve">даты подписания Сторонами без замечаний Акта о приемки выполненных работ (форма КС-2), на основании оригинала счета. Сдача Подрядчиком и приемка Заказчиком выполненных работ производится в порядке и сроки, установленные в разделе 6 договора. 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 xml:space="preserve">При этом </w:t>
      </w:r>
      <w:r w:rsidRPr="006878C3">
        <w:rPr>
          <w:rFonts w:ascii="Times New Roman" w:hAnsi="Times New Roman" w:cs="Times New Roman"/>
          <w:sz w:val="24"/>
          <w:szCs w:val="24"/>
        </w:rPr>
        <w:t xml:space="preserve">Подрядчик обязуется в течение 5 (Пяти) рабочих дней с даты подписания Акта о приемки выполненных работ (форма КС-2), но в любом случае не позднее 10 (Десяти) рабочих дней с даты досрочного расторжения договора, произвести возврат не зачтенных Заказчиком авансовых платежей </w:t>
      </w:r>
      <w:r w:rsidRPr="006878C3">
        <w:rPr>
          <w:rStyle w:val="FontStyle13"/>
          <w:rFonts w:ascii="Times New Roman" w:hAnsi="Times New Roman" w:cs="Times New Roman"/>
          <w:sz w:val="24"/>
          <w:szCs w:val="24"/>
        </w:rPr>
        <w:t>за невыполненные Подрядчиком и/или не принятые Заказчиком объемы работ</w:t>
      </w:r>
      <w:r w:rsidRPr="006878C3">
        <w:rPr>
          <w:rFonts w:ascii="Times New Roman" w:hAnsi="Times New Roman" w:cs="Times New Roman"/>
          <w:sz w:val="24"/>
          <w:szCs w:val="24"/>
        </w:rPr>
        <w:t>, путем перечисления  денежных средств на расчетный счет Заказчика.</w:t>
      </w:r>
    </w:p>
    <w:p w14:paraId="3B31EA65" w14:textId="77777777" w:rsidR="00440882" w:rsidRPr="006878C3" w:rsidRDefault="00440882">
      <w:pPr>
        <w:pStyle w:val="ConsNormal"/>
        <w:tabs>
          <w:tab w:val="left" w:pos="0"/>
          <w:tab w:val="left" w:pos="284"/>
          <w:tab w:val="left" w:pos="567"/>
          <w:tab w:val="left" w:pos="709"/>
          <w:tab w:val="left" w:pos="851"/>
          <w:tab w:val="left" w:pos="1134"/>
          <w:tab w:val="left" w:pos="1276"/>
        </w:tabs>
        <w:ind w:right="-2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FA0893" w14:textId="77777777" w:rsidR="00440882" w:rsidRPr="006878C3" w:rsidRDefault="003F6517">
      <w:pPr>
        <w:pStyle w:val="220"/>
        <w:tabs>
          <w:tab w:val="left" w:pos="709"/>
          <w:tab w:val="left" w:pos="1134"/>
          <w:tab w:val="left" w:pos="1276"/>
        </w:tabs>
        <w:ind w:left="360" w:firstLine="0"/>
        <w:jc w:val="center"/>
        <w:rPr>
          <w:b/>
          <w:szCs w:val="24"/>
        </w:rPr>
      </w:pPr>
      <w:r w:rsidRPr="006878C3">
        <w:rPr>
          <w:b/>
          <w:szCs w:val="24"/>
        </w:rPr>
        <w:t>12.Прочие условия</w:t>
      </w:r>
    </w:p>
    <w:p w14:paraId="175B3B02" w14:textId="77777777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>12.1.С момента подписания настоящего договора все предыдущие письменные и устные соглашения, переговоры, переписка между Сторонами, относящиеся к договору теряют силу.</w:t>
      </w:r>
    </w:p>
    <w:p w14:paraId="21F36F6E" w14:textId="77777777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>12.2.Каждая из Сторон принимает на себя обязательства никакими способами не разглашать (обеспечить хранение, не делать доступной третьим лицам), при отсутствии предварительного письменного согласия другой Стороны, текст настоящего договора, а также весь объем информации, переданной и передаваемой Сторонами друг другу при заключении настоящего договора и в ходе исполнения обязательств, возникших из настоящего договора, в течение срока действия настоящего договора и в последующие 5 (Пяти) лет с момента прекращения его действия, в том числе и в случае реорганизации или ликвидации одной из Сторон в соответствии с гражданским законодательством РФ.</w:t>
      </w:r>
    </w:p>
    <w:p w14:paraId="13068F2D" w14:textId="77777777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 xml:space="preserve">12.3.Стороны обязаны немедленно (не позднее двух рабочих дней с момента возникновения) письменно (с нарочным, по факсу или электронной почте) извещать друг друга о любых изменениях организационно-правовой формы, наименования, юридического или фактического адреса, </w:t>
      </w:r>
      <w:r w:rsidRPr="006878C3">
        <w:rPr>
          <w:rFonts w:ascii="Times New Roman" w:hAnsi="Times New Roman"/>
          <w:sz w:val="24"/>
          <w:szCs w:val="24"/>
          <w:shd w:val="clear" w:color="auto" w:fill="FFFFFF"/>
        </w:rPr>
        <w:t xml:space="preserve">режима налогообложения, </w:t>
      </w:r>
      <w:r w:rsidRPr="006878C3">
        <w:rPr>
          <w:rFonts w:ascii="Times New Roman" w:hAnsi="Times New Roman"/>
          <w:sz w:val="24"/>
          <w:szCs w:val="24"/>
        </w:rPr>
        <w:t>банковских реквизитов</w:t>
      </w:r>
      <w:r w:rsidRPr="006878C3">
        <w:rPr>
          <w:rFonts w:ascii="Times New Roman" w:hAnsi="Times New Roman"/>
          <w:sz w:val="24"/>
          <w:szCs w:val="24"/>
          <w:shd w:val="clear" w:color="auto" w:fill="FFFFFF"/>
        </w:rPr>
        <w:t xml:space="preserve">, об </w:t>
      </w:r>
      <w:r w:rsidRPr="006878C3">
        <w:rPr>
          <w:rFonts w:ascii="Times New Roman" w:hAnsi="Times New Roman"/>
          <w:sz w:val="24"/>
          <w:szCs w:val="24"/>
        </w:rPr>
        <w:t xml:space="preserve">отзыве (аннулировании) у кредитной организации лицензии на осуществление банковских операций, </w:t>
      </w:r>
      <w:r w:rsidRPr="006878C3">
        <w:rPr>
          <w:rFonts w:ascii="Times New Roman" w:hAnsi="Times New Roman"/>
          <w:sz w:val="24"/>
          <w:szCs w:val="24"/>
          <w:shd w:val="clear" w:color="auto" w:fill="FFFFFF"/>
        </w:rPr>
        <w:t>а также о любых других существенных обстоятельствах, которые могут повлиять на исполнение Сторонами условий настоящего договора.</w:t>
      </w:r>
    </w:p>
    <w:p w14:paraId="7DAF7E5F" w14:textId="77777777" w:rsidR="00440882" w:rsidRPr="006878C3" w:rsidRDefault="003F6517">
      <w:pPr>
        <w:pStyle w:val="a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878C3">
        <w:rPr>
          <w:rFonts w:ascii="Times New Roman" w:eastAsia="Arial Unicode MS" w:hAnsi="Times New Roman"/>
          <w:sz w:val="24"/>
          <w:szCs w:val="24"/>
        </w:rPr>
        <w:t xml:space="preserve">Сторона, нарушившая обязательство по уведомлению и/или неверно указавшая свои банковские реквизиты в выставленном счете, несет риск возникших, в связи с этим неблагоприятных последствий. В случае, если в результате </w:t>
      </w:r>
      <w:r w:rsidRPr="006878C3">
        <w:rPr>
          <w:rFonts w:ascii="Times New Roman" w:hAnsi="Times New Roman"/>
          <w:sz w:val="24"/>
          <w:szCs w:val="24"/>
        </w:rPr>
        <w:t>несвоевременного уведомления</w:t>
      </w:r>
      <w:r w:rsidRPr="006878C3">
        <w:rPr>
          <w:rFonts w:ascii="Times New Roman" w:eastAsia="Arial Unicode MS" w:hAnsi="Times New Roman"/>
          <w:sz w:val="24"/>
          <w:szCs w:val="24"/>
        </w:rPr>
        <w:t xml:space="preserve"> или неправильного указания Стороной-получателем реквизитов для оплаты платежи были произведены по неправильным реквизитам или на корреспондентский счет кредитной организации, у которой была отозвана (аннулирована)</w:t>
      </w:r>
      <w:r w:rsidRPr="006878C3">
        <w:rPr>
          <w:rFonts w:ascii="Times New Roman" w:hAnsi="Times New Roman"/>
          <w:sz w:val="24"/>
          <w:szCs w:val="24"/>
        </w:rPr>
        <w:t xml:space="preserve"> лицензия на осуществление банковских операций</w:t>
      </w:r>
      <w:r w:rsidRPr="006878C3">
        <w:rPr>
          <w:rFonts w:ascii="Times New Roman" w:eastAsia="Arial Unicode MS" w:hAnsi="Times New Roman"/>
          <w:sz w:val="24"/>
          <w:szCs w:val="24"/>
        </w:rPr>
        <w:t xml:space="preserve">, </w:t>
      </w:r>
      <w:r w:rsidRPr="006878C3">
        <w:rPr>
          <w:rFonts w:ascii="Times New Roman" w:eastAsia="Calibri" w:hAnsi="Times New Roman"/>
          <w:sz w:val="24"/>
          <w:szCs w:val="24"/>
          <w:lang w:eastAsia="en-US"/>
        </w:rPr>
        <w:t>исполнение, произведенное Стороной-плательщиком с учетом имеющейся у нее информации, признается надлежащим.</w:t>
      </w:r>
    </w:p>
    <w:p w14:paraId="508FF839" w14:textId="77777777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>12.4. Если иное не предусмотрено другими пунктами настоящего договора, настоящим Стороны признают юридическую силу факсимильных копий, а также скан-копий договора и документов, непосредственно относящихся к его исполнению (за исключением бухгалтерских (первичных) документов), направленных по электронной почте, до получения Стороной-адресатом оригиналов соответствующих документов. Оригиналы должны быть направлены Стороне-адресату, с нарочным либо заказным письмом с уведомлением о вручении и описью вложений по почтовому адресу, не позднее 5 (Пяти) рабочих дней с даты подписания соответствующего документа, Стороны определили адреса электронной почты, с которых будет производиться обмен документами и информацией, в разделе 14 договора.</w:t>
      </w:r>
    </w:p>
    <w:p w14:paraId="3E328A55" w14:textId="77777777" w:rsidR="00440882" w:rsidRPr="006878C3" w:rsidRDefault="003F6517">
      <w:pPr>
        <w:pStyle w:val="a5"/>
        <w:jc w:val="both"/>
        <w:rPr>
          <w:rFonts w:ascii="Times New Roman" w:eastAsia="Arial Unicode MS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 xml:space="preserve">12.5. Вопросы, не урегулированные настоящим договором, решаются в соответствии с действующим законодательством РФ. </w:t>
      </w:r>
    </w:p>
    <w:p w14:paraId="33F1C0BC" w14:textId="77777777" w:rsidR="00440882" w:rsidRPr="006878C3" w:rsidRDefault="003F6517">
      <w:pPr>
        <w:pStyle w:val="a5"/>
        <w:jc w:val="both"/>
        <w:rPr>
          <w:rFonts w:ascii="Times New Roman" w:eastAsia="Arial Unicode MS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t>12.6. Все Приложения к настоящему Договору являются его неотъемлемой частью в том случае, если они подписаны уполномоченными представителями Сторон.</w:t>
      </w:r>
    </w:p>
    <w:p w14:paraId="5C7BCEAD" w14:textId="77777777" w:rsidR="00440882" w:rsidRPr="006878C3" w:rsidRDefault="003F651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78C3">
        <w:rPr>
          <w:rFonts w:ascii="Times New Roman" w:hAnsi="Times New Roman"/>
          <w:sz w:val="24"/>
          <w:szCs w:val="24"/>
        </w:rPr>
        <w:lastRenderedPageBreak/>
        <w:t>12.7. Настоящий Договор составлен в 2 (Двух) подлинных экземплярах, имеющих равную юридическую силу, по одному экземпляру для каждой из Сторон.</w:t>
      </w:r>
    </w:p>
    <w:p w14:paraId="72C31CE3" w14:textId="77777777" w:rsidR="00440882" w:rsidRPr="006878C3" w:rsidRDefault="003F6517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6878C3">
        <w:rPr>
          <w:rFonts w:ascii="Times New Roman" w:hAnsi="Times New Roman"/>
          <w:b/>
          <w:sz w:val="24"/>
          <w:szCs w:val="24"/>
        </w:rPr>
        <w:t>13. Приложения к договору:</w:t>
      </w:r>
    </w:p>
    <w:p w14:paraId="2DCDA27C" w14:textId="501AB401" w:rsidR="00440882" w:rsidRDefault="003F6517">
      <w:pPr>
        <w:pStyle w:val="220"/>
        <w:tabs>
          <w:tab w:val="left" w:pos="709"/>
          <w:tab w:val="left" w:pos="1134"/>
          <w:tab w:val="left" w:pos="1276"/>
        </w:tabs>
        <w:ind w:firstLine="0"/>
        <w:rPr>
          <w:szCs w:val="24"/>
        </w:rPr>
      </w:pPr>
      <w:r w:rsidRPr="006878C3">
        <w:rPr>
          <w:szCs w:val="24"/>
        </w:rPr>
        <w:t xml:space="preserve">13.1. Приложение №1 – </w:t>
      </w:r>
      <w:r w:rsidR="00AA76E7" w:rsidRPr="006878C3">
        <w:rPr>
          <w:szCs w:val="24"/>
        </w:rPr>
        <w:t>Расчет стоимости работ.</w:t>
      </w:r>
    </w:p>
    <w:p w14:paraId="5F97CD64" w14:textId="77777777" w:rsidR="006878C3" w:rsidRPr="006878C3" w:rsidRDefault="006878C3">
      <w:pPr>
        <w:pStyle w:val="220"/>
        <w:tabs>
          <w:tab w:val="left" w:pos="709"/>
          <w:tab w:val="left" w:pos="1134"/>
          <w:tab w:val="left" w:pos="1276"/>
        </w:tabs>
        <w:ind w:firstLine="0"/>
        <w:rPr>
          <w:szCs w:val="24"/>
        </w:rPr>
      </w:pPr>
    </w:p>
    <w:p w14:paraId="42559CA8" w14:textId="77777777" w:rsidR="00440882" w:rsidRPr="006878C3" w:rsidRDefault="003F65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78C3">
        <w:rPr>
          <w:rFonts w:ascii="Times New Roman" w:hAnsi="Times New Roman"/>
          <w:b/>
          <w:sz w:val="24"/>
          <w:szCs w:val="24"/>
        </w:rPr>
        <w:t>14. ЮРИДИЧЕСКИЕ АДРЕСА, ПЛАТЕЖНЫЕ РЕКВИЗИТЫ И ПОДПИСИ СТОРОН:</w:t>
      </w:r>
    </w:p>
    <w:tbl>
      <w:tblPr>
        <w:tblW w:w="96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4790"/>
      </w:tblGrid>
      <w:tr w:rsidR="006878C3" w:rsidRPr="000929C6" w14:paraId="6AD5F9E9" w14:textId="77777777" w:rsidTr="00CA1A8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BCA71" w14:textId="77777777" w:rsidR="006878C3" w:rsidRPr="008102AD" w:rsidRDefault="006878C3" w:rsidP="00CA1A82">
            <w:pPr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D">
              <w:rPr>
                <w:rFonts w:ascii="Times New Roman" w:hAnsi="Times New Roman"/>
                <w:bCs/>
                <w:sz w:val="24"/>
                <w:szCs w:val="24"/>
              </w:rPr>
              <w:t xml:space="preserve">              </w:t>
            </w:r>
            <w:r w:rsidRPr="008102AD">
              <w:rPr>
                <w:rFonts w:ascii="Times New Roman" w:hAnsi="Times New Roman"/>
                <w:b/>
                <w:sz w:val="24"/>
                <w:szCs w:val="24"/>
              </w:rPr>
              <w:t>«Заказчик»</w:t>
            </w:r>
          </w:p>
          <w:p w14:paraId="799242DD" w14:textId="77777777" w:rsidR="006878C3" w:rsidRPr="008102AD" w:rsidRDefault="006878C3" w:rsidP="00CA1A82">
            <w:pPr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D">
              <w:rPr>
                <w:rFonts w:ascii="Times New Roman" w:hAnsi="Times New Roman"/>
                <w:b/>
                <w:sz w:val="24"/>
                <w:szCs w:val="24"/>
              </w:rPr>
              <w:t>ООО ТК «Толмачёвский»</w:t>
            </w:r>
          </w:p>
          <w:p w14:paraId="7B1C1530" w14:textId="64DEB64A" w:rsidR="006878C3" w:rsidRPr="008102AD" w:rsidRDefault="006878C3" w:rsidP="00CA1A82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2AD">
              <w:rPr>
                <w:rFonts w:ascii="Times New Roman" w:hAnsi="Times New Roman"/>
                <w:bCs/>
                <w:sz w:val="24"/>
                <w:szCs w:val="24"/>
              </w:rPr>
              <w:t>Юр. адрес:</w:t>
            </w:r>
            <w:r w:rsidRPr="008102AD">
              <w:rPr>
                <w:bCs/>
                <w:sz w:val="24"/>
                <w:szCs w:val="24"/>
              </w:rPr>
              <w:t xml:space="preserve"> </w:t>
            </w:r>
            <w:r w:rsidRPr="008102AD"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  <w:r w:rsidR="00BE2138" w:rsidRPr="008102AD">
              <w:rPr>
                <w:rFonts w:ascii="Times New Roman" w:hAnsi="Times New Roman"/>
                <w:bCs/>
                <w:sz w:val="24"/>
                <w:szCs w:val="24"/>
              </w:rPr>
              <w:t>0514</w:t>
            </w:r>
            <w:r w:rsidRPr="008102AD">
              <w:rPr>
                <w:rFonts w:ascii="Times New Roman" w:hAnsi="Times New Roman"/>
                <w:bCs/>
                <w:sz w:val="24"/>
                <w:szCs w:val="24"/>
              </w:rPr>
              <w:t>, Новосибирская обл., Новосибирский район, село Толмачево, ул. Советская, дом 142</w:t>
            </w:r>
          </w:p>
          <w:p w14:paraId="7F65CAD8" w14:textId="77777777" w:rsidR="006878C3" w:rsidRPr="008102AD" w:rsidRDefault="006878C3" w:rsidP="00CA1A82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2AD">
              <w:rPr>
                <w:rFonts w:ascii="Times New Roman" w:hAnsi="Times New Roman"/>
                <w:bCs/>
                <w:sz w:val="24"/>
                <w:szCs w:val="24"/>
              </w:rPr>
              <w:t xml:space="preserve">ОГРН 1145476141447 ИНН 5433200129 </w:t>
            </w:r>
          </w:p>
          <w:p w14:paraId="7F23BCC5" w14:textId="77777777" w:rsidR="006878C3" w:rsidRPr="008102AD" w:rsidRDefault="006878C3" w:rsidP="00CA1A82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2AD">
              <w:rPr>
                <w:rFonts w:ascii="Times New Roman" w:hAnsi="Times New Roman"/>
                <w:bCs/>
                <w:sz w:val="24"/>
                <w:szCs w:val="24"/>
              </w:rPr>
              <w:t xml:space="preserve"> КПП 543301001 р/</w:t>
            </w:r>
            <w:proofErr w:type="spellStart"/>
            <w:r w:rsidRPr="008102AD">
              <w:rPr>
                <w:rFonts w:ascii="Times New Roman" w:hAnsi="Times New Roman"/>
                <w:bCs/>
                <w:sz w:val="24"/>
                <w:szCs w:val="24"/>
              </w:rPr>
              <w:t>сч</w:t>
            </w:r>
            <w:proofErr w:type="spellEnd"/>
            <w:r w:rsidRPr="008102AD">
              <w:rPr>
                <w:rFonts w:ascii="Times New Roman" w:hAnsi="Times New Roman"/>
                <w:bCs/>
                <w:sz w:val="24"/>
                <w:szCs w:val="24"/>
              </w:rPr>
              <w:t>. 40702810816030001081</w:t>
            </w:r>
          </w:p>
          <w:p w14:paraId="190DDEF5" w14:textId="77777777" w:rsidR="006878C3" w:rsidRPr="008102AD" w:rsidRDefault="006878C3" w:rsidP="00CA1A82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2AD">
              <w:rPr>
                <w:rFonts w:ascii="Times New Roman" w:hAnsi="Times New Roman"/>
                <w:bCs/>
                <w:sz w:val="24"/>
                <w:szCs w:val="24"/>
              </w:rPr>
              <w:t xml:space="preserve"> Филиал «Центральный»  Банк  ВТБ (ПАО) в г.  Москва  БИК 044525411</w:t>
            </w:r>
          </w:p>
          <w:p w14:paraId="442F2D8D" w14:textId="77777777" w:rsidR="006878C3" w:rsidRPr="008102AD" w:rsidRDefault="006878C3" w:rsidP="00CA1A82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2AD">
              <w:rPr>
                <w:rFonts w:ascii="Times New Roman" w:hAnsi="Times New Roman"/>
                <w:bCs/>
                <w:sz w:val="24"/>
                <w:szCs w:val="24"/>
              </w:rPr>
              <w:t>к/</w:t>
            </w:r>
            <w:proofErr w:type="spellStart"/>
            <w:r w:rsidRPr="008102AD">
              <w:rPr>
                <w:rFonts w:ascii="Times New Roman" w:hAnsi="Times New Roman"/>
                <w:bCs/>
                <w:sz w:val="24"/>
                <w:szCs w:val="24"/>
              </w:rPr>
              <w:t>сч</w:t>
            </w:r>
            <w:proofErr w:type="spellEnd"/>
            <w:r w:rsidRPr="008102AD">
              <w:rPr>
                <w:rFonts w:ascii="Times New Roman" w:hAnsi="Times New Roman"/>
                <w:bCs/>
                <w:sz w:val="24"/>
                <w:szCs w:val="24"/>
              </w:rPr>
              <w:t xml:space="preserve"> 30101810145250000411</w:t>
            </w:r>
          </w:p>
          <w:p w14:paraId="60F35E2D" w14:textId="77777777" w:rsidR="006878C3" w:rsidRPr="008102AD" w:rsidRDefault="006878C3" w:rsidP="00CA1A82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102AD">
              <w:rPr>
                <w:rFonts w:ascii="Times New Roman" w:hAnsi="Times New Roman"/>
                <w:bCs/>
                <w:sz w:val="24"/>
                <w:szCs w:val="24"/>
              </w:rPr>
              <w:t>Эл.почта</w:t>
            </w:r>
            <w:proofErr w:type="spellEnd"/>
            <w:r w:rsidRPr="008102AD">
              <w:rPr>
                <w:rFonts w:ascii="Times New Roman" w:hAnsi="Times New Roman"/>
                <w:bCs/>
                <w:sz w:val="24"/>
                <w:szCs w:val="24"/>
              </w:rPr>
              <w:t xml:space="preserve">:  </w:t>
            </w:r>
            <w:r w:rsidRPr="008102AD"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info.tkt@gorkunov.com</w:t>
            </w:r>
            <w:r w:rsidRPr="008102AD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  <w:p w14:paraId="7370CA06" w14:textId="77777777" w:rsidR="006878C3" w:rsidRPr="008102AD" w:rsidRDefault="006878C3" w:rsidP="00CA1A82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B8ACB89" w14:textId="77777777" w:rsidR="00B559CB" w:rsidRPr="00B768EB" w:rsidRDefault="00B559CB" w:rsidP="00CA1A82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FC92B51" w14:textId="77777777" w:rsidR="00B559CB" w:rsidRPr="00B768EB" w:rsidRDefault="00B559CB" w:rsidP="00CA1A82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C8F3324" w14:textId="77777777" w:rsidR="00B559CB" w:rsidRPr="00B768EB" w:rsidRDefault="00B559CB" w:rsidP="00CA1A82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90334AD" w14:textId="438FBE95" w:rsidR="006878C3" w:rsidRPr="008102AD" w:rsidRDefault="006878C3" w:rsidP="00CA1A82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2AD">
              <w:rPr>
                <w:rFonts w:ascii="Times New Roman" w:hAnsi="Times New Roman"/>
                <w:bCs/>
                <w:sz w:val="24"/>
                <w:szCs w:val="24"/>
              </w:rPr>
              <w:t>Генеральный директор</w:t>
            </w:r>
          </w:p>
          <w:p w14:paraId="1B08AB4A" w14:textId="77777777" w:rsidR="006878C3" w:rsidRPr="008102AD" w:rsidRDefault="006878C3" w:rsidP="00CA1A82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2AD">
              <w:rPr>
                <w:rFonts w:ascii="Times New Roman" w:hAnsi="Times New Roman"/>
                <w:bCs/>
                <w:sz w:val="24"/>
                <w:szCs w:val="24"/>
              </w:rPr>
              <w:t xml:space="preserve"> ООО ТК "Толмачёвский"</w:t>
            </w:r>
          </w:p>
          <w:p w14:paraId="369FF293" w14:textId="77777777" w:rsidR="006878C3" w:rsidRPr="008102AD" w:rsidRDefault="006878C3" w:rsidP="00CA1A82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129D030" w14:textId="77777777" w:rsidR="006878C3" w:rsidRPr="008102AD" w:rsidRDefault="006878C3" w:rsidP="00CA1A82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2AD">
              <w:rPr>
                <w:rFonts w:ascii="Times New Roman" w:hAnsi="Times New Roman"/>
                <w:bCs/>
                <w:sz w:val="24"/>
                <w:szCs w:val="24"/>
              </w:rPr>
              <w:t>____________________________Винс А.В.</w:t>
            </w:r>
          </w:p>
          <w:p w14:paraId="2C2492A9" w14:textId="13C9E07A" w:rsidR="006878C3" w:rsidRPr="008102AD" w:rsidRDefault="006878C3" w:rsidP="00CA1A82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2AD">
              <w:rPr>
                <w:rFonts w:ascii="Times New Roman" w:hAnsi="Times New Roman"/>
                <w:bCs/>
                <w:sz w:val="24"/>
                <w:szCs w:val="24"/>
              </w:rPr>
              <w:t>«___»________________202</w:t>
            </w:r>
            <w:r w:rsidR="00B559CB" w:rsidRPr="008102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="00B559CB" w:rsidRPr="008102AD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  <w:p w14:paraId="121B3357" w14:textId="77777777" w:rsidR="006878C3" w:rsidRPr="008102AD" w:rsidRDefault="006878C3" w:rsidP="00CA1A82">
            <w:pPr>
              <w:autoSpaceDE w:val="0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5132" w14:textId="72BA6EEC" w:rsidR="006878C3" w:rsidRPr="008102AD" w:rsidRDefault="006878C3" w:rsidP="00CA1A82">
            <w:pPr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D">
              <w:rPr>
                <w:rFonts w:ascii="Times New Roman" w:hAnsi="Times New Roman"/>
                <w:bCs/>
                <w:sz w:val="24"/>
                <w:szCs w:val="24"/>
              </w:rPr>
              <w:t xml:space="preserve">        «</w:t>
            </w:r>
            <w:r w:rsidRPr="008102AD">
              <w:rPr>
                <w:rFonts w:ascii="Times New Roman" w:hAnsi="Times New Roman"/>
                <w:b/>
                <w:sz w:val="24"/>
                <w:szCs w:val="24"/>
              </w:rPr>
              <w:t>Подрядчик»</w:t>
            </w:r>
          </w:p>
          <w:p w14:paraId="0FA2925F" w14:textId="1BE299AF" w:rsidR="006878C3" w:rsidRPr="008102AD" w:rsidRDefault="006878C3" w:rsidP="00CA1A82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0F722E2" w14:textId="77777777" w:rsidR="00440882" w:rsidRPr="006878C3" w:rsidRDefault="00440882" w:rsidP="006878C3">
      <w:pPr>
        <w:tabs>
          <w:tab w:val="left" w:pos="6615"/>
        </w:tabs>
        <w:rPr>
          <w:rFonts w:ascii="Times New Roman" w:hAnsi="Times New Roman"/>
          <w:sz w:val="24"/>
          <w:szCs w:val="24"/>
          <w:lang w:eastAsia="ru-RU"/>
        </w:rPr>
      </w:pPr>
    </w:p>
    <w:p w14:paraId="54021F34" w14:textId="77777777" w:rsidR="00440882" w:rsidRPr="006878C3" w:rsidRDefault="00440882">
      <w:pPr>
        <w:tabs>
          <w:tab w:val="left" w:pos="6615"/>
        </w:tabs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EE0AA8F" w14:textId="77777777" w:rsidR="000D0EF8" w:rsidRPr="006878C3" w:rsidRDefault="000D0EF8" w:rsidP="004A22B6">
      <w:pPr>
        <w:tabs>
          <w:tab w:val="left" w:pos="6615"/>
        </w:tabs>
        <w:rPr>
          <w:rFonts w:ascii="Times New Roman" w:hAnsi="Times New Roman"/>
          <w:sz w:val="24"/>
          <w:szCs w:val="24"/>
          <w:lang w:eastAsia="ru-RU"/>
        </w:rPr>
      </w:pPr>
    </w:p>
    <w:p w14:paraId="42DED037" w14:textId="77777777" w:rsidR="000D0EF8" w:rsidRPr="006878C3" w:rsidRDefault="000D0EF8">
      <w:pPr>
        <w:tabs>
          <w:tab w:val="left" w:pos="6615"/>
        </w:tabs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16FE0A06" w14:textId="77777777" w:rsidR="005B1D3A" w:rsidRDefault="005B1D3A">
      <w:pPr>
        <w:tabs>
          <w:tab w:val="left" w:pos="6615"/>
        </w:tabs>
        <w:jc w:val="right"/>
        <w:rPr>
          <w:rFonts w:ascii="Times New Roman" w:hAnsi="Times New Roman"/>
          <w:sz w:val="20"/>
          <w:szCs w:val="20"/>
          <w:lang w:eastAsia="ru-RU"/>
        </w:rPr>
      </w:pPr>
    </w:p>
    <w:sectPr w:rsidR="005B1D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0" w:bottom="993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F1F9C" w14:textId="77777777" w:rsidR="00C94299" w:rsidRDefault="00C94299">
      <w:pPr>
        <w:spacing w:after="0" w:line="240" w:lineRule="auto"/>
      </w:pPr>
      <w:r>
        <w:separator/>
      </w:r>
    </w:p>
  </w:endnote>
  <w:endnote w:type="continuationSeparator" w:id="0">
    <w:p w14:paraId="4C1D4C15" w14:textId="77777777" w:rsidR="00C94299" w:rsidRDefault="00C94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GothDemiCT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GothBookCTT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C829C" w14:textId="77777777" w:rsidR="00440882" w:rsidRDefault="0044088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6627F" w14:textId="77777777" w:rsidR="00440882" w:rsidRDefault="003F6517">
    <w:pPr>
      <w:pStyle w:val="ad"/>
      <w:jc w:val="right"/>
    </w:pPr>
    <w:r>
      <w:rPr>
        <w:rFonts w:ascii="Times New Roman" w:hAnsi="Times New Roman"/>
        <w:lang w:val="ru-RU"/>
      </w:rPr>
      <w:t xml:space="preserve">___________________________Заказчик              ______________________________Подрядчик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21200" w14:textId="77777777" w:rsidR="00440882" w:rsidRDefault="0044088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1BE2D" w14:textId="77777777" w:rsidR="00C94299" w:rsidRDefault="00C94299">
      <w:pPr>
        <w:spacing w:after="0" w:line="240" w:lineRule="auto"/>
      </w:pPr>
      <w:r>
        <w:separator/>
      </w:r>
    </w:p>
  </w:footnote>
  <w:footnote w:type="continuationSeparator" w:id="0">
    <w:p w14:paraId="1DC426BA" w14:textId="77777777" w:rsidR="00C94299" w:rsidRDefault="00C94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60023" w14:textId="77777777" w:rsidR="00440882" w:rsidRDefault="0044088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490E3" w14:textId="77777777" w:rsidR="00440882" w:rsidRDefault="0044088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5ACF6" w14:textId="77777777" w:rsidR="00440882" w:rsidRDefault="0044088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11AD8"/>
    <w:multiLevelType w:val="multilevel"/>
    <w:tmpl w:val="24DEA6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95" w:hanging="435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5A45EFB"/>
    <w:multiLevelType w:val="hybridMultilevel"/>
    <w:tmpl w:val="2BA824A8"/>
    <w:lvl w:ilvl="0" w:tplc="A4D85B4C">
      <w:start w:val="1"/>
      <w:numFmt w:val="decimal"/>
      <w:lvlText w:val="%1."/>
      <w:lvlJc w:val="left"/>
      <w:pPr>
        <w:ind w:left="683" w:hanging="360"/>
      </w:pPr>
    </w:lvl>
    <w:lvl w:ilvl="1" w:tplc="D2C0CE5C">
      <w:start w:val="1"/>
      <w:numFmt w:val="lowerLetter"/>
      <w:lvlText w:val="%2."/>
      <w:lvlJc w:val="left"/>
      <w:pPr>
        <w:ind w:left="1403" w:hanging="360"/>
      </w:pPr>
    </w:lvl>
    <w:lvl w:ilvl="2" w:tplc="4F341872">
      <w:start w:val="1"/>
      <w:numFmt w:val="lowerRoman"/>
      <w:lvlText w:val="%3."/>
      <w:lvlJc w:val="right"/>
      <w:pPr>
        <w:ind w:left="2123" w:hanging="180"/>
      </w:pPr>
    </w:lvl>
    <w:lvl w:ilvl="3" w:tplc="1E726416">
      <w:start w:val="1"/>
      <w:numFmt w:val="decimal"/>
      <w:lvlText w:val="%4."/>
      <w:lvlJc w:val="left"/>
      <w:pPr>
        <w:ind w:left="2843" w:hanging="360"/>
      </w:pPr>
    </w:lvl>
    <w:lvl w:ilvl="4" w:tplc="2A0C72FE">
      <w:start w:val="1"/>
      <w:numFmt w:val="lowerLetter"/>
      <w:lvlText w:val="%5."/>
      <w:lvlJc w:val="left"/>
      <w:pPr>
        <w:ind w:left="3563" w:hanging="360"/>
      </w:pPr>
    </w:lvl>
    <w:lvl w:ilvl="5" w:tplc="F510ECA8">
      <w:start w:val="1"/>
      <w:numFmt w:val="lowerRoman"/>
      <w:lvlText w:val="%6."/>
      <w:lvlJc w:val="right"/>
      <w:pPr>
        <w:ind w:left="4283" w:hanging="180"/>
      </w:pPr>
    </w:lvl>
    <w:lvl w:ilvl="6" w:tplc="91AC20AC">
      <w:start w:val="1"/>
      <w:numFmt w:val="decimal"/>
      <w:lvlText w:val="%7."/>
      <w:lvlJc w:val="left"/>
      <w:pPr>
        <w:ind w:left="5003" w:hanging="360"/>
      </w:pPr>
    </w:lvl>
    <w:lvl w:ilvl="7" w:tplc="B8BA57C8">
      <w:start w:val="1"/>
      <w:numFmt w:val="lowerLetter"/>
      <w:lvlText w:val="%8."/>
      <w:lvlJc w:val="left"/>
      <w:pPr>
        <w:ind w:left="5723" w:hanging="360"/>
      </w:pPr>
    </w:lvl>
    <w:lvl w:ilvl="8" w:tplc="F52668E4">
      <w:start w:val="1"/>
      <w:numFmt w:val="lowerRoman"/>
      <w:lvlText w:val="%9."/>
      <w:lvlJc w:val="right"/>
      <w:pPr>
        <w:ind w:left="6443" w:hanging="180"/>
      </w:pPr>
    </w:lvl>
  </w:abstractNum>
  <w:abstractNum w:abstractNumId="2" w15:restartNumberingAfterBreak="0">
    <w:nsid w:val="15AC12DA"/>
    <w:multiLevelType w:val="hybridMultilevel"/>
    <w:tmpl w:val="AE6E39E8"/>
    <w:lvl w:ilvl="0" w:tplc="D38406B8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0EECB5CC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06F430FE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DBCCAF0E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2E748C16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8B2882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30C714C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F208B9C8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9BC2F836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224A40"/>
    <w:multiLevelType w:val="hybridMultilevel"/>
    <w:tmpl w:val="5FAE0172"/>
    <w:lvl w:ilvl="0" w:tplc="DA6CED54">
      <w:start w:val="1"/>
      <w:numFmt w:val="decimal"/>
      <w:lvlText w:val="%1)"/>
      <w:lvlJc w:val="left"/>
      <w:pPr>
        <w:ind w:left="720" w:hanging="360"/>
      </w:pPr>
    </w:lvl>
    <w:lvl w:ilvl="1" w:tplc="4712CB6E">
      <w:start w:val="1"/>
      <w:numFmt w:val="lowerLetter"/>
      <w:lvlText w:val="%2."/>
      <w:lvlJc w:val="left"/>
      <w:pPr>
        <w:ind w:left="1440" w:hanging="360"/>
      </w:pPr>
    </w:lvl>
    <w:lvl w:ilvl="2" w:tplc="F8428B82">
      <w:start w:val="1"/>
      <w:numFmt w:val="lowerRoman"/>
      <w:lvlText w:val="%3."/>
      <w:lvlJc w:val="right"/>
      <w:pPr>
        <w:ind w:left="2160" w:hanging="180"/>
      </w:pPr>
    </w:lvl>
    <w:lvl w:ilvl="3" w:tplc="86CA8584">
      <w:start w:val="1"/>
      <w:numFmt w:val="decimal"/>
      <w:lvlText w:val="%4."/>
      <w:lvlJc w:val="left"/>
      <w:pPr>
        <w:ind w:left="2880" w:hanging="360"/>
      </w:pPr>
    </w:lvl>
    <w:lvl w:ilvl="4" w:tplc="BE7884EC">
      <w:start w:val="1"/>
      <w:numFmt w:val="lowerLetter"/>
      <w:lvlText w:val="%5."/>
      <w:lvlJc w:val="left"/>
      <w:pPr>
        <w:ind w:left="3600" w:hanging="360"/>
      </w:pPr>
    </w:lvl>
    <w:lvl w:ilvl="5" w:tplc="BE06600C">
      <w:start w:val="1"/>
      <w:numFmt w:val="lowerRoman"/>
      <w:lvlText w:val="%6."/>
      <w:lvlJc w:val="right"/>
      <w:pPr>
        <w:ind w:left="4320" w:hanging="180"/>
      </w:pPr>
    </w:lvl>
    <w:lvl w:ilvl="6" w:tplc="19B0C040">
      <w:start w:val="1"/>
      <w:numFmt w:val="decimal"/>
      <w:lvlText w:val="%7."/>
      <w:lvlJc w:val="left"/>
      <w:pPr>
        <w:ind w:left="5040" w:hanging="360"/>
      </w:pPr>
    </w:lvl>
    <w:lvl w:ilvl="7" w:tplc="CC9E7198">
      <w:start w:val="1"/>
      <w:numFmt w:val="lowerLetter"/>
      <w:lvlText w:val="%8."/>
      <w:lvlJc w:val="left"/>
      <w:pPr>
        <w:ind w:left="5760" w:hanging="360"/>
      </w:pPr>
    </w:lvl>
    <w:lvl w:ilvl="8" w:tplc="787EEF1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B3CD4"/>
    <w:multiLevelType w:val="hybridMultilevel"/>
    <w:tmpl w:val="A622D912"/>
    <w:lvl w:ilvl="0" w:tplc="338CEEA4">
      <w:start w:val="1"/>
      <w:numFmt w:val="decimal"/>
      <w:lvlText w:val="%1."/>
      <w:lvlJc w:val="left"/>
      <w:pPr>
        <w:ind w:left="683" w:hanging="360"/>
      </w:pPr>
    </w:lvl>
    <w:lvl w:ilvl="1" w:tplc="8F30AD9E">
      <w:start w:val="1"/>
      <w:numFmt w:val="lowerLetter"/>
      <w:lvlText w:val="%2."/>
      <w:lvlJc w:val="left"/>
      <w:pPr>
        <w:ind w:left="1403" w:hanging="360"/>
      </w:pPr>
    </w:lvl>
    <w:lvl w:ilvl="2" w:tplc="2910C8C0">
      <w:start w:val="1"/>
      <w:numFmt w:val="lowerRoman"/>
      <w:lvlText w:val="%3."/>
      <w:lvlJc w:val="right"/>
      <w:pPr>
        <w:ind w:left="2123" w:hanging="180"/>
      </w:pPr>
    </w:lvl>
    <w:lvl w:ilvl="3" w:tplc="FF342C9C">
      <w:start w:val="1"/>
      <w:numFmt w:val="decimal"/>
      <w:lvlText w:val="%4."/>
      <w:lvlJc w:val="left"/>
      <w:pPr>
        <w:ind w:left="2843" w:hanging="360"/>
      </w:pPr>
    </w:lvl>
    <w:lvl w:ilvl="4" w:tplc="D41492A8">
      <w:start w:val="1"/>
      <w:numFmt w:val="lowerLetter"/>
      <w:lvlText w:val="%5."/>
      <w:lvlJc w:val="left"/>
      <w:pPr>
        <w:ind w:left="3563" w:hanging="360"/>
      </w:pPr>
    </w:lvl>
    <w:lvl w:ilvl="5" w:tplc="BA90B074">
      <w:start w:val="1"/>
      <w:numFmt w:val="lowerRoman"/>
      <w:lvlText w:val="%6."/>
      <w:lvlJc w:val="right"/>
      <w:pPr>
        <w:ind w:left="4283" w:hanging="180"/>
      </w:pPr>
    </w:lvl>
    <w:lvl w:ilvl="6" w:tplc="DF22C4A4">
      <w:start w:val="1"/>
      <w:numFmt w:val="decimal"/>
      <w:lvlText w:val="%7."/>
      <w:lvlJc w:val="left"/>
      <w:pPr>
        <w:ind w:left="5003" w:hanging="360"/>
      </w:pPr>
    </w:lvl>
    <w:lvl w:ilvl="7" w:tplc="4A86747E">
      <w:start w:val="1"/>
      <w:numFmt w:val="lowerLetter"/>
      <w:lvlText w:val="%8."/>
      <w:lvlJc w:val="left"/>
      <w:pPr>
        <w:ind w:left="5723" w:hanging="360"/>
      </w:pPr>
    </w:lvl>
    <w:lvl w:ilvl="8" w:tplc="91004F6A">
      <w:start w:val="1"/>
      <w:numFmt w:val="lowerRoman"/>
      <w:lvlText w:val="%9."/>
      <w:lvlJc w:val="right"/>
      <w:pPr>
        <w:ind w:left="6443" w:hanging="180"/>
      </w:pPr>
    </w:lvl>
  </w:abstractNum>
  <w:abstractNum w:abstractNumId="5" w15:restartNumberingAfterBreak="0">
    <w:nsid w:val="1BD45136"/>
    <w:multiLevelType w:val="hybridMultilevel"/>
    <w:tmpl w:val="AE50A7C8"/>
    <w:lvl w:ilvl="0" w:tplc="351AAF70">
      <w:start w:val="1"/>
      <w:numFmt w:val="decimal"/>
      <w:lvlText w:val="%1."/>
      <w:lvlJc w:val="left"/>
      <w:pPr>
        <w:ind w:left="720" w:hanging="360"/>
      </w:pPr>
    </w:lvl>
    <w:lvl w:ilvl="1" w:tplc="D7AA32DC">
      <w:start w:val="1"/>
      <w:numFmt w:val="lowerLetter"/>
      <w:lvlText w:val="%2."/>
      <w:lvlJc w:val="left"/>
      <w:pPr>
        <w:ind w:left="1440" w:hanging="360"/>
      </w:pPr>
    </w:lvl>
    <w:lvl w:ilvl="2" w:tplc="68FE40BC">
      <w:start w:val="1"/>
      <w:numFmt w:val="lowerRoman"/>
      <w:lvlText w:val="%3."/>
      <w:lvlJc w:val="right"/>
      <w:pPr>
        <w:ind w:left="2160" w:hanging="180"/>
      </w:pPr>
    </w:lvl>
    <w:lvl w:ilvl="3" w:tplc="D1D0BA7A">
      <w:start w:val="1"/>
      <w:numFmt w:val="decimal"/>
      <w:lvlText w:val="%4."/>
      <w:lvlJc w:val="left"/>
      <w:pPr>
        <w:ind w:left="2880" w:hanging="360"/>
      </w:pPr>
    </w:lvl>
    <w:lvl w:ilvl="4" w:tplc="53509386">
      <w:start w:val="1"/>
      <w:numFmt w:val="lowerLetter"/>
      <w:lvlText w:val="%5."/>
      <w:lvlJc w:val="left"/>
      <w:pPr>
        <w:ind w:left="3600" w:hanging="360"/>
      </w:pPr>
    </w:lvl>
    <w:lvl w:ilvl="5" w:tplc="F308FDAA">
      <w:start w:val="1"/>
      <w:numFmt w:val="lowerRoman"/>
      <w:lvlText w:val="%6."/>
      <w:lvlJc w:val="right"/>
      <w:pPr>
        <w:ind w:left="4320" w:hanging="180"/>
      </w:pPr>
    </w:lvl>
    <w:lvl w:ilvl="6" w:tplc="13D64800">
      <w:start w:val="1"/>
      <w:numFmt w:val="decimal"/>
      <w:lvlText w:val="%7."/>
      <w:lvlJc w:val="left"/>
      <w:pPr>
        <w:ind w:left="5040" w:hanging="360"/>
      </w:pPr>
    </w:lvl>
    <w:lvl w:ilvl="7" w:tplc="B6B26D50">
      <w:start w:val="1"/>
      <w:numFmt w:val="lowerLetter"/>
      <w:lvlText w:val="%8."/>
      <w:lvlJc w:val="left"/>
      <w:pPr>
        <w:ind w:left="5760" w:hanging="360"/>
      </w:pPr>
    </w:lvl>
    <w:lvl w:ilvl="8" w:tplc="F3382E9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145B2"/>
    <w:multiLevelType w:val="hybridMultilevel"/>
    <w:tmpl w:val="E10627CC"/>
    <w:lvl w:ilvl="0" w:tplc="032E4510">
      <w:start w:val="1"/>
      <w:numFmt w:val="decimal"/>
      <w:lvlText w:val="%1."/>
      <w:lvlJc w:val="left"/>
      <w:pPr>
        <w:ind w:left="683" w:hanging="360"/>
      </w:pPr>
    </w:lvl>
    <w:lvl w:ilvl="1" w:tplc="F9444892">
      <w:start w:val="1"/>
      <w:numFmt w:val="lowerLetter"/>
      <w:lvlText w:val="%2."/>
      <w:lvlJc w:val="left"/>
      <w:pPr>
        <w:ind w:left="1403" w:hanging="360"/>
      </w:pPr>
    </w:lvl>
    <w:lvl w:ilvl="2" w:tplc="6A02409E">
      <w:start w:val="1"/>
      <w:numFmt w:val="lowerRoman"/>
      <w:lvlText w:val="%3."/>
      <w:lvlJc w:val="right"/>
      <w:pPr>
        <w:ind w:left="2123" w:hanging="180"/>
      </w:pPr>
    </w:lvl>
    <w:lvl w:ilvl="3" w:tplc="48707C4E">
      <w:start w:val="1"/>
      <w:numFmt w:val="decimal"/>
      <w:lvlText w:val="%4."/>
      <w:lvlJc w:val="left"/>
      <w:pPr>
        <w:ind w:left="2843" w:hanging="360"/>
      </w:pPr>
    </w:lvl>
    <w:lvl w:ilvl="4" w:tplc="26DAEDBC">
      <w:start w:val="1"/>
      <w:numFmt w:val="lowerLetter"/>
      <w:lvlText w:val="%5."/>
      <w:lvlJc w:val="left"/>
      <w:pPr>
        <w:ind w:left="3563" w:hanging="360"/>
      </w:pPr>
    </w:lvl>
    <w:lvl w:ilvl="5" w:tplc="0216535E">
      <w:start w:val="1"/>
      <w:numFmt w:val="lowerRoman"/>
      <w:lvlText w:val="%6."/>
      <w:lvlJc w:val="right"/>
      <w:pPr>
        <w:ind w:left="4283" w:hanging="180"/>
      </w:pPr>
    </w:lvl>
    <w:lvl w:ilvl="6" w:tplc="BA9EB05C">
      <w:start w:val="1"/>
      <w:numFmt w:val="decimal"/>
      <w:lvlText w:val="%7."/>
      <w:lvlJc w:val="left"/>
      <w:pPr>
        <w:ind w:left="5003" w:hanging="360"/>
      </w:pPr>
    </w:lvl>
    <w:lvl w:ilvl="7" w:tplc="61F0B364">
      <w:start w:val="1"/>
      <w:numFmt w:val="lowerLetter"/>
      <w:lvlText w:val="%8."/>
      <w:lvlJc w:val="left"/>
      <w:pPr>
        <w:ind w:left="5723" w:hanging="360"/>
      </w:pPr>
    </w:lvl>
    <w:lvl w:ilvl="8" w:tplc="91086308">
      <w:start w:val="1"/>
      <w:numFmt w:val="lowerRoman"/>
      <w:lvlText w:val="%9."/>
      <w:lvlJc w:val="right"/>
      <w:pPr>
        <w:ind w:left="6443" w:hanging="180"/>
      </w:pPr>
    </w:lvl>
  </w:abstractNum>
  <w:abstractNum w:abstractNumId="7" w15:restartNumberingAfterBreak="0">
    <w:nsid w:val="1EE165F3"/>
    <w:multiLevelType w:val="multilevel"/>
    <w:tmpl w:val="CE506D9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9412F5"/>
    <w:multiLevelType w:val="hybridMultilevel"/>
    <w:tmpl w:val="C9A40F3A"/>
    <w:lvl w:ilvl="0" w:tplc="8C367B54">
      <w:start w:val="1"/>
      <w:numFmt w:val="decimal"/>
      <w:lvlText w:val="%1."/>
      <w:lvlJc w:val="left"/>
      <w:pPr>
        <w:ind w:left="683" w:hanging="360"/>
      </w:pPr>
    </w:lvl>
    <w:lvl w:ilvl="1" w:tplc="D3FC0A5A">
      <w:start w:val="1"/>
      <w:numFmt w:val="lowerLetter"/>
      <w:lvlText w:val="%2."/>
      <w:lvlJc w:val="left"/>
      <w:pPr>
        <w:ind w:left="1403" w:hanging="360"/>
      </w:pPr>
    </w:lvl>
    <w:lvl w:ilvl="2" w:tplc="84E4A692">
      <w:start w:val="1"/>
      <w:numFmt w:val="lowerRoman"/>
      <w:lvlText w:val="%3."/>
      <w:lvlJc w:val="right"/>
      <w:pPr>
        <w:ind w:left="2123" w:hanging="180"/>
      </w:pPr>
    </w:lvl>
    <w:lvl w:ilvl="3" w:tplc="D262A31A">
      <w:start w:val="1"/>
      <w:numFmt w:val="decimal"/>
      <w:lvlText w:val="%4."/>
      <w:lvlJc w:val="left"/>
      <w:pPr>
        <w:ind w:left="2843" w:hanging="360"/>
      </w:pPr>
    </w:lvl>
    <w:lvl w:ilvl="4" w:tplc="A30C7C98">
      <w:start w:val="1"/>
      <w:numFmt w:val="lowerLetter"/>
      <w:lvlText w:val="%5."/>
      <w:lvlJc w:val="left"/>
      <w:pPr>
        <w:ind w:left="3563" w:hanging="360"/>
      </w:pPr>
    </w:lvl>
    <w:lvl w:ilvl="5" w:tplc="485ED198">
      <w:start w:val="1"/>
      <w:numFmt w:val="lowerRoman"/>
      <w:lvlText w:val="%6."/>
      <w:lvlJc w:val="right"/>
      <w:pPr>
        <w:ind w:left="4283" w:hanging="180"/>
      </w:pPr>
    </w:lvl>
    <w:lvl w:ilvl="6" w:tplc="2BFA5ACA">
      <w:start w:val="1"/>
      <w:numFmt w:val="decimal"/>
      <w:lvlText w:val="%7."/>
      <w:lvlJc w:val="left"/>
      <w:pPr>
        <w:ind w:left="5003" w:hanging="360"/>
      </w:pPr>
    </w:lvl>
    <w:lvl w:ilvl="7" w:tplc="71AAE3FA">
      <w:start w:val="1"/>
      <w:numFmt w:val="lowerLetter"/>
      <w:lvlText w:val="%8."/>
      <w:lvlJc w:val="left"/>
      <w:pPr>
        <w:ind w:left="5723" w:hanging="360"/>
      </w:pPr>
    </w:lvl>
    <w:lvl w:ilvl="8" w:tplc="9E68A8B4">
      <w:start w:val="1"/>
      <w:numFmt w:val="lowerRoman"/>
      <w:lvlText w:val="%9."/>
      <w:lvlJc w:val="right"/>
      <w:pPr>
        <w:ind w:left="6443" w:hanging="180"/>
      </w:pPr>
    </w:lvl>
  </w:abstractNum>
  <w:abstractNum w:abstractNumId="9" w15:restartNumberingAfterBreak="0">
    <w:nsid w:val="2A537088"/>
    <w:multiLevelType w:val="hybridMultilevel"/>
    <w:tmpl w:val="E4588C82"/>
    <w:lvl w:ilvl="0" w:tplc="DD883560">
      <w:start w:val="1"/>
      <w:numFmt w:val="decimal"/>
      <w:lvlText w:val="%1."/>
      <w:lvlJc w:val="left"/>
      <w:pPr>
        <w:ind w:left="1043" w:hanging="360"/>
      </w:pPr>
    </w:lvl>
    <w:lvl w:ilvl="1" w:tplc="311C4B9C">
      <w:start w:val="1"/>
      <w:numFmt w:val="lowerLetter"/>
      <w:lvlText w:val="%2."/>
      <w:lvlJc w:val="left"/>
      <w:pPr>
        <w:ind w:left="1763" w:hanging="360"/>
      </w:pPr>
    </w:lvl>
    <w:lvl w:ilvl="2" w:tplc="28FA6E1C">
      <w:start w:val="1"/>
      <w:numFmt w:val="lowerRoman"/>
      <w:lvlText w:val="%3."/>
      <w:lvlJc w:val="right"/>
      <w:pPr>
        <w:ind w:left="2483" w:hanging="180"/>
      </w:pPr>
    </w:lvl>
    <w:lvl w:ilvl="3" w:tplc="BC56DF04">
      <w:start w:val="1"/>
      <w:numFmt w:val="decimal"/>
      <w:lvlText w:val="%4."/>
      <w:lvlJc w:val="left"/>
      <w:pPr>
        <w:ind w:left="3203" w:hanging="360"/>
      </w:pPr>
    </w:lvl>
    <w:lvl w:ilvl="4" w:tplc="3D5A104C">
      <w:start w:val="1"/>
      <w:numFmt w:val="lowerLetter"/>
      <w:lvlText w:val="%5."/>
      <w:lvlJc w:val="left"/>
      <w:pPr>
        <w:ind w:left="3923" w:hanging="360"/>
      </w:pPr>
    </w:lvl>
    <w:lvl w:ilvl="5" w:tplc="82BAA4F0">
      <w:start w:val="1"/>
      <w:numFmt w:val="lowerRoman"/>
      <w:lvlText w:val="%6."/>
      <w:lvlJc w:val="right"/>
      <w:pPr>
        <w:ind w:left="4643" w:hanging="180"/>
      </w:pPr>
    </w:lvl>
    <w:lvl w:ilvl="6" w:tplc="2F321DC4">
      <w:start w:val="1"/>
      <w:numFmt w:val="decimal"/>
      <w:lvlText w:val="%7."/>
      <w:lvlJc w:val="left"/>
      <w:pPr>
        <w:ind w:left="5363" w:hanging="360"/>
      </w:pPr>
    </w:lvl>
    <w:lvl w:ilvl="7" w:tplc="43E2A85E">
      <w:start w:val="1"/>
      <w:numFmt w:val="lowerLetter"/>
      <w:lvlText w:val="%8."/>
      <w:lvlJc w:val="left"/>
      <w:pPr>
        <w:ind w:left="6083" w:hanging="360"/>
      </w:pPr>
    </w:lvl>
    <w:lvl w:ilvl="8" w:tplc="A6AC92CC">
      <w:start w:val="1"/>
      <w:numFmt w:val="lowerRoman"/>
      <w:lvlText w:val="%9."/>
      <w:lvlJc w:val="right"/>
      <w:pPr>
        <w:ind w:left="6803" w:hanging="180"/>
      </w:pPr>
    </w:lvl>
  </w:abstractNum>
  <w:abstractNum w:abstractNumId="10" w15:restartNumberingAfterBreak="0">
    <w:nsid w:val="2E940F6D"/>
    <w:multiLevelType w:val="hybridMultilevel"/>
    <w:tmpl w:val="E1227C92"/>
    <w:lvl w:ilvl="0" w:tplc="58F898BC">
      <w:start w:val="1"/>
      <w:numFmt w:val="decimal"/>
      <w:lvlText w:val="%1."/>
      <w:lvlJc w:val="left"/>
      <w:pPr>
        <w:ind w:left="683" w:hanging="360"/>
      </w:pPr>
    </w:lvl>
    <w:lvl w:ilvl="1" w:tplc="EB325DE8">
      <w:start w:val="1"/>
      <w:numFmt w:val="lowerLetter"/>
      <w:lvlText w:val="%2."/>
      <w:lvlJc w:val="left"/>
      <w:pPr>
        <w:ind w:left="1403" w:hanging="360"/>
      </w:pPr>
    </w:lvl>
    <w:lvl w:ilvl="2" w:tplc="E5266AEA">
      <w:start w:val="1"/>
      <w:numFmt w:val="lowerRoman"/>
      <w:lvlText w:val="%3."/>
      <w:lvlJc w:val="right"/>
      <w:pPr>
        <w:ind w:left="2123" w:hanging="180"/>
      </w:pPr>
    </w:lvl>
    <w:lvl w:ilvl="3" w:tplc="F0B6FEA8">
      <w:start w:val="1"/>
      <w:numFmt w:val="decimal"/>
      <w:lvlText w:val="%4."/>
      <w:lvlJc w:val="left"/>
      <w:pPr>
        <w:ind w:left="2843" w:hanging="360"/>
      </w:pPr>
    </w:lvl>
    <w:lvl w:ilvl="4" w:tplc="2AA2EEB8">
      <w:start w:val="1"/>
      <w:numFmt w:val="lowerLetter"/>
      <w:lvlText w:val="%5."/>
      <w:lvlJc w:val="left"/>
      <w:pPr>
        <w:ind w:left="3563" w:hanging="360"/>
      </w:pPr>
    </w:lvl>
    <w:lvl w:ilvl="5" w:tplc="871253EA">
      <w:start w:val="1"/>
      <w:numFmt w:val="lowerRoman"/>
      <w:lvlText w:val="%6."/>
      <w:lvlJc w:val="right"/>
      <w:pPr>
        <w:ind w:left="4283" w:hanging="180"/>
      </w:pPr>
    </w:lvl>
    <w:lvl w:ilvl="6" w:tplc="A29263A0">
      <w:start w:val="1"/>
      <w:numFmt w:val="decimal"/>
      <w:lvlText w:val="%7."/>
      <w:lvlJc w:val="left"/>
      <w:pPr>
        <w:ind w:left="5003" w:hanging="360"/>
      </w:pPr>
    </w:lvl>
    <w:lvl w:ilvl="7" w:tplc="7BE8072C">
      <w:start w:val="1"/>
      <w:numFmt w:val="lowerLetter"/>
      <w:lvlText w:val="%8."/>
      <w:lvlJc w:val="left"/>
      <w:pPr>
        <w:ind w:left="5723" w:hanging="360"/>
      </w:pPr>
    </w:lvl>
    <w:lvl w:ilvl="8" w:tplc="713C66EE">
      <w:start w:val="1"/>
      <w:numFmt w:val="lowerRoman"/>
      <w:lvlText w:val="%9."/>
      <w:lvlJc w:val="right"/>
      <w:pPr>
        <w:ind w:left="6443" w:hanging="180"/>
      </w:pPr>
    </w:lvl>
  </w:abstractNum>
  <w:abstractNum w:abstractNumId="11" w15:restartNumberingAfterBreak="0">
    <w:nsid w:val="30032425"/>
    <w:multiLevelType w:val="hybridMultilevel"/>
    <w:tmpl w:val="D23CEBB8"/>
    <w:lvl w:ilvl="0" w:tplc="BAA49E8C">
      <w:start w:val="1"/>
      <w:numFmt w:val="decimal"/>
      <w:lvlText w:val="%1."/>
      <w:lvlJc w:val="left"/>
      <w:pPr>
        <w:ind w:left="720" w:hanging="360"/>
      </w:pPr>
    </w:lvl>
    <w:lvl w:ilvl="1" w:tplc="EAF2E9AE">
      <w:start w:val="1"/>
      <w:numFmt w:val="lowerLetter"/>
      <w:lvlText w:val="%2."/>
      <w:lvlJc w:val="left"/>
      <w:pPr>
        <w:ind w:left="1440" w:hanging="360"/>
      </w:pPr>
    </w:lvl>
    <w:lvl w:ilvl="2" w:tplc="7A06B52A">
      <w:start w:val="1"/>
      <w:numFmt w:val="lowerRoman"/>
      <w:lvlText w:val="%3."/>
      <w:lvlJc w:val="right"/>
      <w:pPr>
        <w:ind w:left="2160" w:hanging="180"/>
      </w:pPr>
    </w:lvl>
    <w:lvl w:ilvl="3" w:tplc="7F4CE5DC">
      <w:start w:val="1"/>
      <w:numFmt w:val="decimal"/>
      <w:lvlText w:val="%4."/>
      <w:lvlJc w:val="left"/>
      <w:pPr>
        <w:ind w:left="2880" w:hanging="360"/>
      </w:pPr>
    </w:lvl>
    <w:lvl w:ilvl="4" w:tplc="E9005CE0">
      <w:start w:val="1"/>
      <w:numFmt w:val="lowerLetter"/>
      <w:lvlText w:val="%5."/>
      <w:lvlJc w:val="left"/>
      <w:pPr>
        <w:ind w:left="3600" w:hanging="360"/>
      </w:pPr>
    </w:lvl>
    <w:lvl w:ilvl="5" w:tplc="5B0C484A">
      <w:start w:val="1"/>
      <w:numFmt w:val="lowerRoman"/>
      <w:lvlText w:val="%6."/>
      <w:lvlJc w:val="right"/>
      <w:pPr>
        <w:ind w:left="4320" w:hanging="180"/>
      </w:pPr>
    </w:lvl>
    <w:lvl w:ilvl="6" w:tplc="D20CA18C">
      <w:start w:val="1"/>
      <w:numFmt w:val="decimal"/>
      <w:lvlText w:val="%7."/>
      <w:lvlJc w:val="left"/>
      <w:pPr>
        <w:ind w:left="5040" w:hanging="360"/>
      </w:pPr>
    </w:lvl>
    <w:lvl w:ilvl="7" w:tplc="18CA6E88">
      <w:start w:val="1"/>
      <w:numFmt w:val="lowerLetter"/>
      <w:lvlText w:val="%8."/>
      <w:lvlJc w:val="left"/>
      <w:pPr>
        <w:ind w:left="5760" w:hanging="360"/>
      </w:pPr>
    </w:lvl>
    <w:lvl w:ilvl="8" w:tplc="B5C0F72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227F3"/>
    <w:multiLevelType w:val="hybridMultilevel"/>
    <w:tmpl w:val="C0CCC918"/>
    <w:lvl w:ilvl="0" w:tplc="54B06C56">
      <w:start w:val="1"/>
      <w:numFmt w:val="decimal"/>
      <w:lvlText w:val="%1."/>
      <w:lvlJc w:val="left"/>
      <w:pPr>
        <w:ind w:left="683" w:hanging="360"/>
      </w:pPr>
    </w:lvl>
    <w:lvl w:ilvl="1" w:tplc="9612B50C">
      <w:start w:val="1"/>
      <w:numFmt w:val="lowerLetter"/>
      <w:lvlText w:val="%2."/>
      <w:lvlJc w:val="left"/>
      <w:pPr>
        <w:ind w:left="1403" w:hanging="360"/>
      </w:pPr>
    </w:lvl>
    <w:lvl w:ilvl="2" w:tplc="181096B4">
      <w:start w:val="1"/>
      <w:numFmt w:val="lowerRoman"/>
      <w:lvlText w:val="%3."/>
      <w:lvlJc w:val="right"/>
      <w:pPr>
        <w:ind w:left="2123" w:hanging="180"/>
      </w:pPr>
    </w:lvl>
    <w:lvl w:ilvl="3" w:tplc="082E05CA">
      <w:start w:val="1"/>
      <w:numFmt w:val="decimal"/>
      <w:lvlText w:val="%4."/>
      <w:lvlJc w:val="left"/>
      <w:pPr>
        <w:ind w:left="2843" w:hanging="360"/>
      </w:pPr>
    </w:lvl>
    <w:lvl w:ilvl="4" w:tplc="8B2CB486">
      <w:start w:val="1"/>
      <w:numFmt w:val="lowerLetter"/>
      <w:lvlText w:val="%5."/>
      <w:lvlJc w:val="left"/>
      <w:pPr>
        <w:ind w:left="3563" w:hanging="360"/>
      </w:pPr>
    </w:lvl>
    <w:lvl w:ilvl="5" w:tplc="108E8CFE">
      <w:start w:val="1"/>
      <w:numFmt w:val="lowerRoman"/>
      <w:lvlText w:val="%6."/>
      <w:lvlJc w:val="right"/>
      <w:pPr>
        <w:ind w:left="4283" w:hanging="180"/>
      </w:pPr>
    </w:lvl>
    <w:lvl w:ilvl="6" w:tplc="77522172">
      <w:start w:val="1"/>
      <w:numFmt w:val="decimal"/>
      <w:lvlText w:val="%7."/>
      <w:lvlJc w:val="left"/>
      <w:pPr>
        <w:ind w:left="5003" w:hanging="360"/>
      </w:pPr>
    </w:lvl>
    <w:lvl w:ilvl="7" w:tplc="99BC327C">
      <w:start w:val="1"/>
      <w:numFmt w:val="lowerLetter"/>
      <w:lvlText w:val="%8."/>
      <w:lvlJc w:val="left"/>
      <w:pPr>
        <w:ind w:left="5723" w:hanging="360"/>
      </w:pPr>
    </w:lvl>
    <w:lvl w:ilvl="8" w:tplc="487C3900">
      <w:start w:val="1"/>
      <w:numFmt w:val="lowerRoman"/>
      <w:lvlText w:val="%9."/>
      <w:lvlJc w:val="right"/>
      <w:pPr>
        <w:ind w:left="6443" w:hanging="180"/>
      </w:pPr>
    </w:lvl>
  </w:abstractNum>
  <w:abstractNum w:abstractNumId="13" w15:restartNumberingAfterBreak="0">
    <w:nsid w:val="401A559F"/>
    <w:multiLevelType w:val="hybridMultilevel"/>
    <w:tmpl w:val="D624B586"/>
    <w:lvl w:ilvl="0" w:tplc="652A85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EC18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62A67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4C4705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4F044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F4E87B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B2C09B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C4EC6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022144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19B2C4E"/>
    <w:multiLevelType w:val="hybridMultilevel"/>
    <w:tmpl w:val="D92ACEC4"/>
    <w:lvl w:ilvl="0" w:tplc="DC98418C">
      <w:start w:val="1"/>
      <w:numFmt w:val="decimal"/>
      <w:lvlText w:val="%1."/>
      <w:lvlJc w:val="left"/>
      <w:pPr>
        <w:ind w:left="683" w:hanging="360"/>
      </w:pPr>
    </w:lvl>
    <w:lvl w:ilvl="1" w:tplc="186095F6">
      <w:start w:val="1"/>
      <w:numFmt w:val="lowerLetter"/>
      <w:lvlText w:val="%2."/>
      <w:lvlJc w:val="left"/>
      <w:pPr>
        <w:ind w:left="1403" w:hanging="360"/>
      </w:pPr>
    </w:lvl>
    <w:lvl w:ilvl="2" w:tplc="A422172C">
      <w:start w:val="1"/>
      <w:numFmt w:val="lowerRoman"/>
      <w:lvlText w:val="%3."/>
      <w:lvlJc w:val="right"/>
      <w:pPr>
        <w:ind w:left="2123" w:hanging="180"/>
      </w:pPr>
    </w:lvl>
    <w:lvl w:ilvl="3" w:tplc="77C89F8A">
      <w:start w:val="1"/>
      <w:numFmt w:val="decimal"/>
      <w:lvlText w:val="%4."/>
      <w:lvlJc w:val="left"/>
      <w:pPr>
        <w:ind w:left="2843" w:hanging="360"/>
      </w:pPr>
    </w:lvl>
    <w:lvl w:ilvl="4" w:tplc="16A2C622">
      <w:start w:val="1"/>
      <w:numFmt w:val="lowerLetter"/>
      <w:lvlText w:val="%5."/>
      <w:lvlJc w:val="left"/>
      <w:pPr>
        <w:ind w:left="3563" w:hanging="360"/>
      </w:pPr>
    </w:lvl>
    <w:lvl w:ilvl="5" w:tplc="BF34A0DE">
      <w:start w:val="1"/>
      <w:numFmt w:val="lowerRoman"/>
      <w:lvlText w:val="%6."/>
      <w:lvlJc w:val="right"/>
      <w:pPr>
        <w:ind w:left="4283" w:hanging="180"/>
      </w:pPr>
    </w:lvl>
    <w:lvl w:ilvl="6" w:tplc="0CBCCF22">
      <w:start w:val="1"/>
      <w:numFmt w:val="decimal"/>
      <w:lvlText w:val="%7."/>
      <w:lvlJc w:val="left"/>
      <w:pPr>
        <w:ind w:left="5003" w:hanging="360"/>
      </w:pPr>
    </w:lvl>
    <w:lvl w:ilvl="7" w:tplc="DEA2876C">
      <w:start w:val="1"/>
      <w:numFmt w:val="lowerLetter"/>
      <w:lvlText w:val="%8."/>
      <w:lvlJc w:val="left"/>
      <w:pPr>
        <w:ind w:left="5723" w:hanging="360"/>
      </w:pPr>
    </w:lvl>
    <w:lvl w:ilvl="8" w:tplc="DC3C93D8">
      <w:start w:val="1"/>
      <w:numFmt w:val="lowerRoman"/>
      <w:lvlText w:val="%9."/>
      <w:lvlJc w:val="right"/>
      <w:pPr>
        <w:ind w:left="6443" w:hanging="180"/>
      </w:pPr>
    </w:lvl>
  </w:abstractNum>
  <w:abstractNum w:abstractNumId="15" w15:restartNumberingAfterBreak="0">
    <w:nsid w:val="4703755F"/>
    <w:multiLevelType w:val="hybridMultilevel"/>
    <w:tmpl w:val="3AA63BAA"/>
    <w:lvl w:ilvl="0" w:tplc="4DA07496">
      <w:start w:val="1"/>
      <w:numFmt w:val="decimal"/>
      <w:lvlText w:val="%1."/>
      <w:lvlJc w:val="left"/>
      <w:pPr>
        <w:ind w:left="720" w:hanging="360"/>
      </w:pPr>
    </w:lvl>
    <w:lvl w:ilvl="1" w:tplc="0CF42DCE">
      <w:start w:val="1"/>
      <w:numFmt w:val="lowerLetter"/>
      <w:lvlText w:val="%2."/>
      <w:lvlJc w:val="left"/>
      <w:pPr>
        <w:ind w:left="1440" w:hanging="360"/>
      </w:pPr>
    </w:lvl>
    <w:lvl w:ilvl="2" w:tplc="8D4AF13C">
      <w:start w:val="1"/>
      <w:numFmt w:val="lowerRoman"/>
      <w:lvlText w:val="%3."/>
      <w:lvlJc w:val="right"/>
      <w:pPr>
        <w:ind w:left="2160" w:hanging="180"/>
      </w:pPr>
    </w:lvl>
    <w:lvl w:ilvl="3" w:tplc="531CE46C">
      <w:start w:val="1"/>
      <w:numFmt w:val="decimal"/>
      <w:lvlText w:val="%4."/>
      <w:lvlJc w:val="left"/>
      <w:pPr>
        <w:ind w:left="2880" w:hanging="360"/>
      </w:pPr>
    </w:lvl>
    <w:lvl w:ilvl="4" w:tplc="B1C69144">
      <w:start w:val="1"/>
      <w:numFmt w:val="lowerLetter"/>
      <w:lvlText w:val="%5."/>
      <w:lvlJc w:val="left"/>
      <w:pPr>
        <w:ind w:left="3600" w:hanging="360"/>
      </w:pPr>
    </w:lvl>
    <w:lvl w:ilvl="5" w:tplc="6706B370">
      <w:start w:val="1"/>
      <w:numFmt w:val="lowerRoman"/>
      <w:lvlText w:val="%6."/>
      <w:lvlJc w:val="right"/>
      <w:pPr>
        <w:ind w:left="4320" w:hanging="180"/>
      </w:pPr>
    </w:lvl>
    <w:lvl w:ilvl="6" w:tplc="74707332">
      <w:start w:val="1"/>
      <w:numFmt w:val="decimal"/>
      <w:lvlText w:val="%7."/>
      <w:lvlJc w:val="left"/>
      <w:pPr>
        <w:ind w:left="5040" w:hanging="360"/>
      </w:pPr>
    </w:lvl>
    <w:lvl w:ilvl="7" w:tplc="E73A3154">
      <w:start w:val="1"/>
      <w:numFmt w:val="lowerLetter"/>
      <w:lvlText w:val="%8."/>
      <w:lvlJc w:val="left"/>
      <w:pPr>
        <w:ind w:left="5760" w:hanging="360"/>
      </w:pPr>
    </w:lvl>
    <w:lvl w:ilvl="8" w:tplc="C52E32D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011D5"/>
    <w:multiLevelType w:val="hybridMultilevel"/>
    <w:tmpl w:val="B1A237C2"/>
    <w:lvl w:ilvl="0" w:tplc="6B3421C2">
      <w:start w:val="1"/>
      <w:numFmt w:val="decimal"/>
      <w:lvlText w:val="%1."/>
      <w:lvlJc w:val="left"/>
      <w:pPr>
        <w:ind w:left="720" w:hanging="360"/>
      </w:pPr>
    </w:lvl>
    <w:lvl w:ilvl="1" w:tplc="6CB60912">
      <w:start w:val="1"/>
      <w:numFmt w:val="lowerLetter"/>
      <w:lvlText w:val="%2."/>
      <w:lvlJc w:val="left"/>
      <w:pPr>
        <w:ind w:left="1440" w:hanging="360"/>
      </w:pPr>
    </w:lvl>
    <w:lvl w:ilvl="2" w:tplc="60284692">
      <w:start w:val="1"/>
      <w:numFmt w:val="lowerRoman"/>
      <w:lvlText w:val="%3."/>
      <w:lvlJc w:val="right"/>
      <w:pPr>
        <w:ind w:left="2160" w:hanging="180"/>
      </w:pPr>
    </w:lvl>
    <w:lvl w:ilvl="3" w:tplc="9E5C9DCA">
      <w:start w:val="1"/>
      <w:numFmt w:val="decimal"/>
      <w:lvlText w:val="%4."/>
      <w:lvlJc w:val="left"/>
      <w:pPr>
        <w:ind w:left="2880" w:hanging="360"/>
      </w:pPr>
    </w:lvl>
    <w:lvl w:ilvl="4" w:tplc="BAE42E0C">
      <w:start w:val="1"/>
      <w:numFmt w:val="lowerLetter"/>
      <w:lvlText w:val="%5."/>
      <w:lvlJc w:val="left"/>
      <w:pPr>
        <w:ind w:left="3600" w:hanging="360"/>
      </w:pPr>
    </w:lvl>
    <w:lvl w:ilvl="5" w:tplc="0B0C4662">
      <w:start w:val="1"/>
      <w:numFmt w:val="lowerRoman"/>
      <w:lvlText w:val="%6."/>
      <w:lvlJc w:val="right"/>
      <w:pPr>
        <w:ind w:left="4320" w:hanging="180"/>
      </w:pPr>
    </w:lvl>
    <w:lvl w:ilvl="6" w:tplc="9BE29D62">
      <w:start w:val="1"/>
      <w:numFmt w:val="decimal"/>
      <w:lvlText w:val="%7."/>
      <w:lvlJc w:val="left"/>
      <w:pPr>
        <w:ind w:left="5040" w:hanging="360"/>
      </w:pPr>
    </w:lvl>
    <w:lvl w:ilvl="7" w:tplc="383829D4">
      <w:start w:val="1"/>
      <w:numFmt w:val="lowerLetter"/>
      <w:lvlText w:val="%8."/>
      <w:lvlJc w:val="left"/>
      <w:pPr>
        <w:ind w:left="5760" w:hanging="360"/>
      </w:pPr>
    </w:lvl>
    <w:lvl w:ilvl="8" w:tplc="1024B43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A10CD"/>
    <w:multiLevelType w:val="hybridMultilevel"/>
    <w:tmpl w:val="68DE7332"/>
    <w:lvl w:ilvl="0" w:tplc="E9AC1CE2">
      <w:start w:val="1"/>
      <w:numFmt w:val="decimal"/>
      <w:lvlText w:val="%1."/>
      <w:lvlJc w:val="left"/>
      <w:pPr>
        <w:ind w:left="1080" w:hanging="360"/>
      </w:pPr>
    </w:lvl>
    <w:lvl w:ilvl="1" w:tplc="6C30F738">
      <w:start w:val="1"/>
      <w:numFmt w:val="lowerLetter"/>
      <w:lvlText w:val="%2."/>
      <w:lvlJc w:val="left"/>
      <w:pPr>
        <w:ind w:left="1800" w:hanging="360"/>
      </w:pPr>
    </w:lvl>
    <w:lvl w:ilvl="2" w:tplc="BF0E369E">
      <w:start w:val="1"/>
      <w:numFmt w:val="lowerRoman"/>
      <w:lvlText w:val="%3."/>
      <w:lvlJc w:val="right"/>
      <w:pPr>
        <w:ind w:left="2520" w:hanging="180"/>
      </w:pPr>
    </w:lvl>
    <w:lvl w:ilvl="3" w:tplc="9E9AF222">
      <w:start w:val="1"/>
      <w:numFmt w:val="decimal"/>
      <w:lvlText w:val="%4."/>
      <w:lvlJc w:val="left"/>
      <w:pPr>
        <w:ind w:left="3240" w:hanging="360"/>
      </w:pPr>
    </w:lvl>
    <w:lvl w:ilvl="4" w:tplc="B874E64C">
      <w:start w:val="1"/>
      <w:numFmt w:val="lowerLetter"/>
      <w:lvlText w:val="%5."/>
      <w:lvlJc w:val="left"/>
      <w:pPr>
        <w:ind w:left="3960" w:hanging="360"/>
      </w:pPr>
    </w:lvl>
    <w:lvl w:ilvl="5" w:tplc="B794474A">
      <w:start w:val="1"/>
      <w:numFmt w:val="lowerRoman"/>
      <w:lvlText w:val="%6."/>
      <w:lvlJc w:val="right"/>
      <w:pPr>
        <w:ind w:left="4680" w:hanging="180"/>
      </w:pPr>
    </w:lvl>
    <w:lvl w:ilvl="6" w:tplc="72F0DD5A">
      <w:start w:val="1"/>
      <w:numFmt w:val="decimal"/>
      <w:lvlText w:val="%7."/>
      <w:lvlJc w:val="left"/>
      <w:pPr>
        <w:ind w:left="5400" w:hanging="360"/>
      </w:pPr>
    </w:lvl>
    <w:lvl w:ilvl="7" w:tplc="78665720">
      <w:start w:val="1"/>
      <w:numFmt w:val="lowerLetter"/>
      <w:lvlText w:val="%8."/>
      <w:lvlJc w:val="left"/>
      <w:pPr>
        <w:ind w:left="6120" w:hanging="360"/>
      </w:pPr>
    </w:lvl>
    <w:lvl w:ilvl="8" w:tplc="CE8C7D4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F52CD0"/>
    <w:multiLevelType w:val="multilevel"/>
    <w:tmpl w:val="E532491A"/>
    <w:lvl w:ilvl="0">
      <w:start w:val="1"/>
      <w:numFmt w:val="decimal"/>
      <w:pStyle w:val="Agreement1"/>
      <w:lvlText w:val="%1."/>
      <w:lvlJc w:val="left"/>
      <w:pPr>
        <w:ind w:left="720" w:hanging="720"/>
      </w:pPr>
      <w:rPr>
        <w:b/>
        <w:i w:val="0"/>
        <w:caps/>
        <w:smallCaps w:val="0"/>
        <w:strike w:val="0"/>
        <w:vanish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pStyle w:val="Agreement2"/>
      <w:lvlText w:val="%1.%2."/>
      <w:lvlJc w:val="left"/>
      <w:pPr>
        <w:ind w:left="1713" w:hanging="720"/>
      </w:pPr>
      <w:rPr>
        <w:b w:val="0"/>
        <w:i w:val="0"/>
        <w:caps w:val="0"/>
        <w:strike w:val="0"/>
        <w:vanish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pStyle w:val="Agreement3"/>
      <w:lvlText w:val="%1.%2.%3"/>
      <w:lvlJc w:val="left"/>
      <w:pPr>
        <w:tabs>
          <w:tab w:val="num" w:pos="851"/>
        </w:tabs>
        <w:ind w:left="1571" w:hanging="720"/>
      </w:pPr>
      <w:rPr>
        <w:b w:val="0"/>
        <w:i w:val="0"/>
        <w:caps w:val="0"/>
        <w:strike w:val="0"/>
        <w:vanish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pStyle w:val="Agreement4"/>
      <w:lvlText w:val="%1.%2.%3.%4"/>
      <w:lvlJc w:val="left"/>
      <w:pPr>
        <w:tabs>
          <w:tab w:val="num" w:pos="864"/>
        </w:tabs>
        <w:ind w:left="2304" w:hanging="864"/>
      </w:pPr>
      <w:rPr>
        <w:b w:val="0"/>
        <w:i/>
        <w:caps w:val="0"/>
        <w:strike w:val="0"/>
        <w:vanish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pStyle w:val="Agreement5"/>
      <w:lvlText w:val="(%5)"/>
      <w:lvlJc w:val="left"/>
      <w:pPr>
        <w:tabs>
          <w:tab w:val="num" w:pos="810"/>
        </w:tabs>
        <w:ind w:left="2250" w:hanging="720"/>
      </w:pPr>
      <w:rPr>
        <w:b w:val="0"/>
        <w:i w:val="0"/>
        <w:caps w:val="0"/>
        <w:strike w:val="0"/>
        <w:vanish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pStyle w:val="Agreement6"/>
      <w:lvlText w:val="(%6)"/>
      <w:lvlJc w:val="left"/>
      <w:pPr>
        <w:ind w:left="1569" w:hanging="576"/>
      </w:pPr>
      <w:rPr>
        <w:rFonts w:ascii="Times New Roman" w:hAnsi="Times New Roman" w:cs="Times New Roman"/>
        <w:b w:val="0"/>
        <w:i w:val="0"/>
        <w:caps w:val="0"/>
        <w:strike w:val="0"/>
        <w:vanish w:val="0"/>
        <w:color w:val="000000"/>
        <w:sz w:val="24"/>
        <w:u w:val="none"/>
        <w:vertAlign w:val="baseline"/>
      </w:rPr>
    </w:lvl>
    <w:lvl w:ilvl="6">
      <w:start w:val="1"/>
      <w:numFmt w:val="upperLetter"/>
      <w:pStyle w:val="Agreement7"/>
      <w:lvlText w:val="(%7)"/>
      <w:lvlJc w:val="left"/>
      <w:pPr>
        <w:ind w:left="720" w:hanging="720"/>
      </w:pPr>
      <w:rPr>
        <w:b w:val="0"/>
        <w:i w:val="0"/>
        <w:caps w:val="0"/>
        <w:strike w:val="0"/>
        <w:vanish w:val="0"/>
        <w:color w:val="000000"/>
        <w:sz w:val="24"/>
        <w:u w:val="none"/>
        <w:vertAlign w:val="baseline"/>
      </w:rPr>
    </w:lvl>
    <w:lvl w:ilvl="7">
      <w:start w:val="1"/>
      <w:numFmt w:val="bullet"/>
      <w:pStyle w:val="Agreement8"/>
      <w:lvlText w:val=""/>
      <w:lvlJc w:val="left"/>
      <w:pPr>
        <w:ind w:left="1440" w:hanging="720"/>
      </w:pPr>
      <w:rPr>
        <w:rFonts w:ascii="Symbol" w:hAnsi="Symbol"/>
        <w:b w:val="0"/>
        <w:i w:val="0"/>
        <w:caps w:val="0"/>
        <w:strike w:val="0"/>
        <w:vanish w:val="0"/>
        <w:color w:val="000000"/>
        <w:sz w:val="24"/>
        <w:u w:val="none"/>
        <w:vertAlign w:val="baseline"/>
      </w:rPr>
    </w:lvl>
    <w:lvl w:ilvl="8">
      <w:start w:val="1"/>
      <w:numFmt w:val="lowerLetter"/>
      <w:pStyle w:val="Agreement9"/>
      <w:lvlText w:val="(%9)"/>
      <w:lvlJc w:val="left"/>
      <w:pPr>
        <w:ind w:left="1440" w:hanging="720"/>
      </w:pPr>
      <w:rPr>
        <w:b w:val="0"/>
        <w:i w:val="0"/>
        <w:caps w:val="0"/>
        <w:strike w:val="0"/>
        <w:vanish w:val="0"/>
        <w:color w:val="000000"/>
        <w:sz w:val="24"/>
        <w:u w:val="none"/>
        <w:vertAlign w:val="baseline"/>
      </w:rPr>
    </w:lvl>
  </w:abstractNum>
  <w:abstractNum w:abstractNumId="19" w15:restartNumberingAfterBreak="0">
    <w:nsid w:val="59641930"/>
    <w:multiLevelType w:val="multilevel"/>
    <w:tmpl w:val="F3407E92"/>
    <w:lvl w:ilvl="0">
      <w:start w:val="1"/>
      <w:numFmt w:val="decimal"/>
      <w:pStyle w:val="Raid"/>
      <w:suff w:val="space"/>
      <w:lvlText w:val="%1."/>
      <w:lvlJc w:val="left"/>
      <w:pPr>
        <w:tabs>
          <w:tab w:val="num" w:pos="0"/>
        </w:tabs>
        <w:ind w:left="3545" w:firstLine="0"/>
      </w:pPr>
      <w:rPr>
        <w:rFonts w:ascii="FranklinGothDemiCTT" w:hAnsi="FranklinGothDemiCTT" w:cs="Times New Roman"/>
        <w:sz w:val="20"/>
        <w:u w:val="non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255" w:firstLine="397"/>
      </w:pPr>
      <w:rPr>
        <w:rFonts w:ascii="Times New Roman" w:hAnsi="Times New Roman" w:cs="Times New Roman"/>
        <w:strike w:val="0"/>
        <w:sz w:val="24"/>
        <w:szCs w:val="24"/>
        <w:u w:val="no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39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90"/>
        </w:tabs>
        <w:ind w:left="79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5FAA51A3"/>
    <w:multiLevelType w:val="hybridMultilevel"/>
    <w:tmpl w:val="31002AD6"/>
    <w:lvl w:ilvl="0" w:tplc="AF863BFC">
      <w:start w:val="1"/>
      <w:numFmt w:val="decimal"/>
      <w:lvlText w:val="%1."/>
      <w:lvlJc w:val="left"/>
      <w:pPr>
        <w:ind w:left="720" w:hanging="360"/>
      </w:pPr>
    </w:lvl>
    <w:lvl w:ilvl="1" w:tplc="B6C2D436">
      <w:start w:val="1"/>
      <w:numFmt w:val="lowerLetter"/>
      <w:lvlText w:val="%2."/>
      <w:lvlJc w:val="left"/>
      <w:pPr>
        <w:ind w:left="1440" w:hanging="360"/>
      </w:pPr>
    </w:lvl>
    <w:lvl w:ilvl="2" w:tplc="BCC2160C">
      <w:start w:val="1"/>
      <w:numFmt w:val="lowerRoman"/>
      <w:lvlText w:val="%3."/>
      <w:lvlJc w:val="right"/>
      <w:pPr>
        <w:ind w:left="2160" w:hanging="180"/>
      </w:pPr>
    </w:lvl>
    <w:lvl w:ilvl="3" w:tplc="1A6E6DA6">
      <w:start w:val="1"/>
      <w:numFmt w:val="decimal"/>
      <w:lvlText w:val="%4."/>
      <w:lvlJc w:val="left"/>
      <w:pPr>
        <w:ind w:left="2880" w:hanging="360"/>
      </w:pPr>
    </w:lvl>
    <w:lvl w:ilvl="4" w:tplc="FC0ABD8C">
      <w:start w:val="1"/>
      <w:numFmt w:val="lowerLetter"/>
      <w:lvlText w:val="%5."/>
      <w:lvlJc w:val="left"/>
      <w:pPr>
        <w:ind w:left="3600" w:hanging="360"/>
      </w:pPr>
    </w:lvl>
    <w:lvl w:ilvl="5" w:tplc="5010F93A">
      <w:start w:val="1"/>
      <w:numFmt w:val="lowerRoman"/>
      <w:lvlText w:val="%6."/>
      <w:lvlJc w:val="right"/>
      <w:pPr>
        <w:ind w:left="4320" w:hanging="180"/>
      </w:pPr>
    </w:lvl>
    <w:lvl w:ilvl="6" w:tplc="CF6C1A68">
      <w:start w:val="1"/>
      <w:numFmt w:val="decimal"/>
      <w:lvlText w:val="%7."/>
      <w:lvlJc w:val="left"/>
      <w:pPr>
        <w:ind w:left="5040" w:hanging="360"/>
      </w:pPr>
    </w:lvl>
    <w:lvl w:ilvl="7" w:tplc="8EC000E8">
      <w:start w:val="1"/>
      <w:numFmt w:val="lowerLetter"/>
      <w:lvlText w:val="%8."/>
      <w:lvlJc w:val="left"/>
      <w:pPr>
        <w:ind w:left="5760" w:hanging="360"/>
      </w:pPr>
    </w:lvl>
    <w:lvl w:ilvl="8" w:tplc="310291D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232B6"/>
    <w:multiLevelType w:val="hybridMultilevel"/>
    <w:tmpl w:val="4F76B2D6"/>
    <w:lvl w:ilvl="0" w:tplc="674416BC">
      <w:start w:val="1"/>
      <w:numFmt w:val="decimal"/>
      <w:lvlText w:val="%1."/>
      <w:lvlJc w:val="left"/>
      <w:pPr>
        <w:ind w:left="683" w:hanging="360"/>
      </w:pPr>
    </w:lvl>
    <w:lvl w:ilvl="1" w:tplc="684496B0">
      <w:start w:val="1"/>
      <w:numFmt w:val="lowerLetter"/>
      <w:lvlText w:val="%2."/>
      <w:lvlJc w:val="left"/>
      <w:pPr>
        <w:ind w:left="1403" w:hanging="360"/>
      </w:pPr>
    </w:lvl>
    <w:lvl w:ilvl="2" w:tplc="49A24C8E">
      <w:start w:val="1"/>
      <w:numFmt w:val="lowerRoman"/>
      <w:lvlText w:val="%3."/>
      <w:lvlJc w:val="right"/>
      <w:pPr>
        <w:ind w:left="2123" w:hanging="180"/>
      </w:pPr>
    </w:lvl>
    <w:lvl w:ilvl="3" w:tplc="5B6A4C6E">
      <w:start w:val="1"/>
      <w:numFmt w:val="decimal"/>
      <w:lvlText w:val="%4."/>
      <w:lvlJc w:val="left"/>
      <w:pPr>
        <w:ind w:left="2843" w:hanging="360"/>
      </w:pPr>
    </w:lvl>
    <w:lvl w:ilvl="4" w:tplc="99B2BE60">
      <w:start w:val="1"/>
      <w:numFmt w:val="lowerLetter"/>
      <w:lvlText w:val="%5."/>
      <w:lvlJc w:val="left"/>
      <w:pPr>
        <w:ind w:left="3563" w:hanging="360"/>
      </w:pPr>
    </w:lvl>
    <w:lvl w:ilvl="5" w:tplc="0B6EFDF6">
      <w:start w:val="1"/>
      <w:numFmt w:val="lowerRoman"/>
      <w:lvlText w:val="%6."/>
      <w:lvlJc w:val="right"/>
      <w:pPr>
        <w:ind w:left="4283" w:hanging="180"/>
      </w:pPr>
    </w:lvl>
    <w:lvl w:ilvl="6" w:tplc="52143FD0">
      <w:start w:val="1"/>
      <w:numFmt w:val="decimal"/>
      <w:lvlText w:val="%7."/>
      <w:lvlJc w:val="left"/>
      <w:pPr>
        <w:ind w:left="5003" w:hanging="360"/>
      </w:pPr>
    </w:lvl>
    <w:lvl w:ilvl="7" w:tplc="8E0E301A">
      <w:start w:val="1"/>
      <w:numFmt w:val="lowerLetter"/>
      <w:lvlText w:val="%8."/>
      <w:lvlJc w:val="left"/>
      <w:pPr>
        <w:ind w:left="5723" w:hanging="360"/>
      </w:pPr>
    </w:lvl>
    <w:lvl w:ilvl="8" w:tplc="A2C270F2">
      <w:start w:val="1"/>
      <w:numFmt w:val="lowerRoman"/>
      <w:lvlText w:val="%9."/>
      <w:lvlJc w:val="right"/>
      <w:pPr>
        <w:ind w:left="6443" w:hanging="180"/>
      </w:pPr>
    </w:lvl>
  </w:abstractNum>
  <w:abstractNum w:abstractNumId="22" w15:restartNumberingAfterBreak="0">
    <w:nsid w:val="651D4C28"/>
    <w:multiLevelType w:val="hybridMultilevel"/>
    <w:tmpl w:val="D452039A"/>
    <w:lvl w:ilvl="0" w:tplc="71C4E6AC">
      <w:start w:val="1"/>
      <w:numFmt w:val="decimal"/>
      <w:lvlText w:val="%1."/>
      <w:lvlJc w:val="left"/>
      <w:pPr>
        <w:ind w:left="1043" w:hanging="360"/>
      </w:pPr>
    </w:lvl>
    <w:lvl w:ilvl="1" w:tplc="030637C2">
      <w:start w:val="1"/>
      <w:numFmt w:val="lowerLetter"/>
      <w:lvlText w:val="%2."/>
      <w:lvlJc w:val="left"/>
      <w:pPr>
        <w:ind w:left="1763" w:hanging="360"/>
      </w:pPr>
    </w:lvl>
    <w:lvl w:ilvl="2" w:tplc="958EDA04">
      <w:start w:val="1"/>
      <w:numFmt w:val="lowerRoman"/>
      <w:lvlText w:val="%3."/>
      <w:lvlJc w:val="right"/>
      <w:pPr>
        <w:ind w:left="2483" w:hanging="180"/>
      </w:pPr>
    </w:lvl>
    <w:lvl w:ilvl="3" w:tplc="545A652A">
      <w:start w:val="1"/>
      <w:numFmt w:val="decimal"/>
      <w:lvlText w:val="%4."/>
      <w:lvlJc w:val="left"/>
      <w:pPr>
        <w:ind w:left="3203" w:hanging="360"/>
      </w:pPr>
    </w:lvl>
    <w:lvl w:ilvl="4" w:tplc="99A4D24E">
      <w:start w:val="1"/>
      <w:numFmt w:val="lowerLetter"/>
      <w:lvlText w:val="%5."/>
      <w:lvlJc w:val="left"/>
      <w:pPr>
        <w:ind w:left="3923" w:hanging="360"/>
      </w:pPr>
    </w:lvl>
    <w:lvl w:ilvl="5" w:tplc="7B84F568">
      <w:start w:val="1"/>
      <w:numFmt w:val="lowerRoman"/>
      <w:lvlText w:val="%6."/>
      <w:lvlJc w:val="right"/>
      <w:pPr>
        <w:ind w:left="4643" w:hanging="180"/>
      </w:pPr>
    </w:lvl>
    <w:lvl w:ilvl="6" w:tplc="436C0954">
      <w:start w:val="1"/>
      <w:numFmt w:val="decimal"/>
      <w:lvlText w:val="%7."/>
      <w:lvlJc w:val="left"/>
      <w:pPr>
        <w:ind w:left="5363" w:hanging="360"/>
      </w:pPr>
    </w:lvl>
    <w:lvl w:ilvl="7" w:tplc="366671A8">
      <w:start w:val="1"/>
      <w:numFmt w:val="lowerLetter"/>
      <w:lvlText w:val="%8."/>
      <w:lvlJc w:val="left"/>
      <w:pPr>
        <w:ind w:left="6083" w:hanging="360"/>
      </w:pPr>
    </w:lvl>
    <w:lvl w:ilvl="8" w:tplc="D7C43020">
      <w:start w:val="1"/>
      <w:numFmt w:val="lowerRoman"/>
      <w:lvlText w:val="%9."/>
      <w:lvlJc w:val="right"/>
      <w:pPr>
        <w:ind w:left="6803" w:hanging="180"/>
      </w:pPr>
    </w:lvl>
  </w:abstractNum>
  <w:abstractNum w:abstractNumId="23" w15:restartNumberingAfterBreak="0">
    <w:nsid w:val="6A7B3B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F9A3D78"/>
    <w:multiLevelType w:val="hybridMultilevel"/>
    <w:tmpl w:val="A6BE75BC"/>
    <w:lvl w:ilvl="0" w:tplc="13389458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800492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3B6C1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CB465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27C23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0ACB5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D4E5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334FF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43C9A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75DF3F89"/>
    <w:multiLevelType w:val="hybridMultilevel"/>
    <w:tmpl w:val="3B0ED7AC"/>
    <w:lvl w:ilvl="0" w:tplc="624C9C12">
      <w:start w:val="1"/>
      <w:numFmt w:val="decimal"/>
      <w:lvlText w:val="%1."/>
      <w:lvlJc w:val="left"/>
      <w:pPr>
        <w:ind w:left="683" w:hanging="360"/>
      </w:pPr>
      <w:rPr>
        <w:b w:val="0"/>
        <w:bCs w:val="0"/>
      </w:rPr>
    </w:lvl>
    <w:lvl w:ilvl="1" w:tplc="FA123FCA">
      <w:start w:val="1"/>
      <w:numFmt w:val="lowerLetter"/>
      <w:lvlText w:val="%2."/>
      <w:lvlJc w:val="left"/>
      <w:pPr>
        <w:ind w:left="1403" w:hanging="360"/>
      </w:pPr>
    </w:lvl>
    <w:lvl w:ilvl="2" w:tplc="A32C4C6A">
      <w:start w:val="1"/>
      <w:numFmt w:val="lowerRoman"/>
      <w:lvlText w:val="%3."/>
      <w:lvlJc w:val="right"/>
      <w:pPr>
        <w:ind w:left="2123" w:hanging="180"/>
      </w:pPr>
    </w:lvl>
    <w:lvl w:ilvl="3" w:tplc="DF5EBD9E">
      <w:start w:val="1"/>
      <w:numFmt w:val="decimal"/>
      <w:lvlText w:val="%4."/>
      <w:lvlJc w:val="left"/>
      <w:pPr>
        <w:ind w:left="2843" w:hanging="360"/>
      </w:pPr>
    </w:lvl>
    <w:lvl w:ilvl="4" w:tplc="D9CC18F6">
      <w:start w:val="1"/>
      <w:numFmt w:val="lowerLetter"/>
      <w:lvlText w:val="%5."/>
      <w:lvlJc w:val="left"/>
      <w:pPr>
        <w:ind w:left="3563" w:hanging="360"/>
      </w:pPr>
    </w:lvl>
    <w:lvl w:ilvl="5" w:tplc="0B3ECF40">
      <w:start w:val="1"/>
      <w:numFmt w:val="lowerRoman"/>
      <w:lvlText w:val="%6."/>
      <w:lvlJc w:val="right"/>
      <w:pPr>
        <w:ind w:left="4283" w:hanging="180"/>
      </w:pPr>
    </w:lvl>
    <w:lvl w:ilvl="6" w:tplc="4EBE3576">
      <w:start w:val="1"/>
      <w:numFmt w:val="decimal"/>
      <w:lvlText w:val="%7."/>
      <w:lvlJc w:val="left"/>
      <w:pPr>
        <w:ind w:left="5003" w:hanging="360"/>
      </w:pPr>
    </w:lvl>
    <w:lvl w:ilvl="7" w:tplc="7D4E8C0C">
      <w:start w:val="1"/>
      <w:numFmt w:val="lowerLetter"/>
      <w:lvlText w:val="%8."/>
      <w:lvlJc w:val="left"/>
      <w:pPr>
        <w:ind w:left="5723" w:hanging="360"/>
      </w:pPr>
    </w:lvl>
    <w:lvl w:ilvl="8" w:tplc="45DA236C">
      <w:start w:val="1"/>
      <w:numFmt w:val="lowerRoman"/>
      <w:lvlText w:val="%9."/>
      <w:lvlJc w:val="right"/>
      <w:pPr>
        <w:ind w:left="6443" w:hanging="180"/>
      </w:pPr>
    </w:lvl>
  </w:abstractNum>
  <w:abstractNum w:abstractNumId="26" w15:restartNumberingAfterBreak="0">
    <w:nsid w:val="79307042"/>
    <w:multiLevelType w:val="hybridMultilevel"/>
    <w:tmpl w:val="CC08F220"/>
    <w:lvl w:ilvl="0" w:tplc="7788F830">
      <w:start w:val="1"/>
      <w:numFmt w:val="decimal"/>
      <w:lvlText w:val="%1."/>
      <w:lvlJc w:val="left"/>
      <w:pPr>
        <w:ind w:left="720" w:hanging="360"/>
      </w:pPr>
    </w:lvl>
    <w:lvl w:ilvl="1" w:tplc="024ED5CE">
      <w:start w:val="1"/>
      <w:numFmt w:val="lowerLetter"/>
      <w:lvlText w:val="%2."/>
      <w:lvlJc w:val="left"/>
      <w:pPr>
        <w:ind w:left="1440" w:hanging="360"/>
      </w:pPr>
    </w:lvl>
    <w:lvl w:ilvl="2" w:tplc="02327C5A">
      <w:start w:val="1"/>
      <w:numFmt w:val="lowerRoman"/>
      <w:lvlText w:val="%3."/>
      <w:lvlJc w:val="right"/>
      <w:pPr>
        <w:ind w:left="2160" w:hanging="180"/>
      </w:pPr>
    </w:lvl>
    <w:lvl w:ilvl="3" w:tplc="18B88A2E">
      <w:start w:val="1"/>
      <w:numFmt w:val="decimal"/>
      <w:lvlText w:val="%4."/>
      <w:lvlJc w:val="left"/>
      <w:pPr>
        <w:ind w:left="2880" w:hanging="360"/>
      </w:pPr>
    </w:lvl>
    <w:lvl w:ilvl="4" w:tplc="A5D0B280">
      <w:start w:val="1"/>
      <w:numFmt w:val="lowerLetter"/>
      <w:lvlText w:val="%5."/>
      <w:lvlJc w:val="left"/>
      <w:pPr>
        <w:ind w:left="3600" w:hanging="360"/>
      </w:pPr>
    </w:lvl>
    <w:lvl w:ilvl="5" w:tplc="749E738A">
      <w:start w:val="1"/>
      <w:numFmt w:val="lowerRoman"/>
      <w:lvlText w:val="%6."/>
      <w:lvlJc w:val="right"/>
      <w:pPr>
        <w:ind w:left="4320" w:hanging="180"/>
      </w:pPr>
    </w:lvl>
    <w:lvl w:ilvl="6" w:tplc="025A924C">
      <w:start w:val="1"/>
      <w:numFmt w:val="decimal"/>
      <w:lvlText w:val="%7."/>
      <w:lvlJc w:val="left"/>
      <w:pPr>
        <w:ind w:left="5040" w:hanging="360"/>
      </w:pPr>
    </w:lvl>
    <w:lvl w:ilvl="7" w:tplc="EC3C6904">
      <w:start w:val="1"/>
      <w:numFmt w:val="lowerLetter"/>
      <w:lvlText w:val="%8."/>
      <w:lvlJc w:val="left"/>
      <w:pPr>
        <w:ind w:left="5760" w:hanging="360"/>
      </w:pPr>
    </w:lvl>
    <w:lvl w:ilvl="8" w:tplc="42B0C99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53D6E"/>
    <w:multiLevelType w:val="hybridMultilevel"/>
    <w:tmpl w:val="E0B880E2"/>
    <w:lvl w:ilvl="0" w:tplc="E0304BEE">
      <w:start w:val="1"/>
      <w:numFmt w:val="decimal"/>
      <w:lvlText w:val="%1."/>
      <w:lvlJc w:val="left"/>
      <w:pPr>
        <w:ind w:left="720" w:hanging="360"/>
      </w:pPr>
    </w:lvl>
    <w:lvl w:ilvl="1" w:tplc="7444E070">
      <w:start w:val="1"/>
      <w:numFmt w:val="lowerLetter"/>
      <w:lvlText w:val="%2."/>
      <w:lvlJc w:val="left"/>
      <w:pPr>
        <w:ind w:left="1440" w:hanging="360"/>
      </w:pPr>
    </w:lvl>
    <w:lvl w:ilvl="2" w:tplc="CDA83138">
      <w:start w:val="1"/>
      <w:numFmt w:val="lowerRoman"/>
      <w:lvlText w:val="%3."/>
      <w:lvlJc w:val="right"/>
      <w:pPr>
        <w:ind w:left="2160" w:hanging="180"/>
      </w:pPr>
    </w:lvl>
    <w:lvl w:ilvl="3" w:tplc="A89C1822">
      <w:start w:val="1"/>
      <w:numFmt w:val="decimal"/>
      <w:lvlText w:val="%4."/>
      <w:lvlJc w:val="left"/>
      <w:pPr>
        <w:ind w:left="2880" w:hanging="360"/>
      </w:pPr>
    </w:lvl>
    <w:lvl w:ilvl="4" w:tplc="182A67A0">
      <w:start w:val="1"/>
      <w:numFmt w:val="lowerLetter"/>
      <w:lvlText w:val="%5."/>
      <w:lvlJc w:val="left"/>
      <w:pPr>
        <w:ind w:left="3600" w:hanging="360"/>
      </w:pPr>
    </w:lvl>
    <w:lvl w:ilvl="5" w:tplc="03FE9024">
      <w:start w:val="1"/>
      <w:numFmt w:val="lowerRoman"/>
      <w:lvlText w:val="%6."/>
      <w:lvlJc w:val="right"/>
      <w:pPr>
        <w:ind w:left="4320" w:hanging="180"/>
      </w:pPr>
    </w:lvl>
    <w:lvl w:ilvl="6" w:tplc="4AF863FC">
      <w:start w:val="1"/>
      <w:numFmt w:val="decimal"/>
      <w:lvlText w:val="%7."/>
      <w:lvlJc w:val="left"/>
      <w:pPr>
        <w:ind w:left="5040" w:hanging="360"/>
      </w:pPr>
    </w:lvl>
    <w:lvl w:ilvl="7" w:tplc="21AC1C84">
      <w:start w:val="1"/>
      <w:numFmt w:val="lowerLetter"/>
      <w:lvlText w:val="%8."/>
      <w:lvlJc w:val="left"/>
      <w:pPr>
        <w:ind w:left="5760" w:hanging="360"/>
      </w:pPr>
    </w:lvl>
    <w:lvl w:ilvl="8" w:tplc="39E45F4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3"/>
  </w:num>
  <w:num w:numId="4">
    <w:abstractNumId w:val="27"/>
  </w:num>
  <w:num w:numId="5">
    <w:abstractNumId w:val="0"/>
  </w:num>
  <w:num w:numId="6">
    <w:abstractNumId w:val="13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5"/>
  </w:num>
  <w:num w:numId="11">
    <w:abstractNumId w:val="10"/>
  </w:num>
  <w:num w:numId="12">
    <w:abstractNumId w:val="1"/>
  </w:num>
  <w:num w:numId="13">
    <w:abstractNumId w:val="12"/>
  </w:num>
  <w:num w:numId="14">
    <w:abstractNumId w:val="21"/>
  </w:num>
  <w:num w:numId="15">
    <w:abstractNumId w:val="14"/>
  </w:num>
  <w:num w:numId="16">
    <w:abstractNumId w:val="4"/>
  </w:num>
  <w:num w:numId="17">
    <w:abstractNumId w:val="17"/>
  </w:num>
  <w:num w:numId="18">
    <w:abstractNumId w:val="23"/>
  </w:num>
  <w:num w:numId="19">
    <w:abstractNumId w:val="25"/>
  </w:num>
  <w:num w:numId="20">
    <w:abstractNumId w:val="22"/>
  </w:num>
  <w:num w:numId="21">
    <w:abstractNumId w:val="15"/>
  </w:num>
  <w:num w:numId="22">
    <w:abstractNumId w:val="20"/>
  </w:num>
  <w:num w:numId="23">
    <w:abstractNumId w:val="6"/>
  </w:num>
  <w:num w:numId="24">
    <w:abstractNumId w:val="9"/>
  </w:num>
  <w:num w:numId="25">
    <w:abstractNumId w:val="26"/>
  </w:num>
  <w:num w:numId="26">
    <w:abstractNumId w:val="8"/>
  </w:num>
  <w:num w:numId="27">
    <w:abstractNumId w:val="7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82"/>
    <w:rsid w:val="00004895"/>
    <w:rsid w:val="00050E5C"/>
    <w:rsid w:val="0008351F"/>
    <w:rsid w:val="000935D0"/>
    <w:rsid w:val="000963F0"/>
    <w:rsid w:val="000A74AC"/>
    <w:rsid w:val="000C1814"/>
    <w:rsid w:val="000D0EF8"/>
    <w:rsid w:val="000D5207"/>
    <w:rsid w:val="00162C49"/>
    <w:rsid w:val="00177D45"/>
    <w:rsid w:val="00191766"/>
    <w:rsid w:val="00195577"/>
    <w:rsid w:val="00197939"/>
    <w:rsid w:val="001A1065"/>
    <w:rsid w:val="001A2E4A"/>
    <w:rsid w:val="001A5BD6"/>
    <w:rsid w:val="001B64FE"/>
    <w:rsid w:val="001C0010"/>
    <w:rsid w:val="001C2A15"/>
    <w:rsid w:val="001C2EB3"/>
    <w:rsid w:val="001C6823"/>
    <w:rsid w:val="001D7754"/>
    <w:rsid w:val="001F7B7B"/>
    <w:rsid w:val="00236473"/>
    <w:rsid w:val="002371F2"/>
    <w:rsid w:val="002410AB"/>
    <w:rsid w:val="0025766F"/>
    <w:rsid w:val="00282CE7"/>
    <w:rsid w:val="0029638F"/>
    <w:rsid w:val="002A7239"/>
    <w:rsid w:val="002A7CF2"/>
    <w:rsid w:val="00326E2F"/>
    <w:rsid w:val="003416B8"/>
    <w:rsid w:val="00341EF2"/>
    <w:rsid w:val="00357732"/>
    <w:rsid w:val="003616CC"/>
    <w:rsid w:val="00373E93"/>
    <w:rsid w:val="00375436"/>
    <w:rsid w:val="003D5854"/>
    <w:rsid w:val="003E7420"/>
    <w:rsid w:val="003F6517"/>
    <w:rsid w:val="00423431"/>
    <w:rsid w:val="00440882"/>
    <w:rsid w:val="00455FCD"/>
    <w:rsid w:val="004A22B6"/>
    <w:rsid w:val="004B73A9"/>
    <w:rsid w:val="004C3DB1"/>
    <w:rsid w:val="004C65AF"/>
    <w:rsid w:val="004D763D"/>
    <w:rsid w:val="004E7286"/>
    <w:rsid w:val="00505EA8"/>
    <w:rsid w:val="00542839"/>
    <w:rsid w:val="00556D02"/>
    <w:rsid w:val="00563F57"/>
    <w:rsid w:val="00564E01"/>
    <w:rsid w:val="00573A62"/>
    <w:rsid w:val="00593032"/>
    <w:rsid w:val="005943EC"/>
    <w:rsid w:val="005B1D3A"/>
    <w:rsid w:val="005B47A7"/>
    <w:rsid w:val="005C6B7E"/>
    <w:rsid w:val="005D51B4"/>
    <w:rsid w:val="005D6F82"/>
    <w:rsid w:val="005F4F80"/>
    <w:rsid w:val="006026C8"/>
    <w:rsid w:val="00664BE3"/>
    <w:rsid w:val="006878C3"/>
    <w:rsid w:val="00697273"/>
    <w:rsid w:val="006F12CF"/>
    <w:rsid w:val="0075049A"/>
    <w:rsid w:val="007833A7"/>
    <w:rsid w:val="007B0999"/>
    <w:rsid w:val="007B4574"/>
    <w:rsid w:val="007C6ACD"/>
    <w:rsid w:val="007D3EF7"/>
    <w:rsid w:val="007D4250"/>
    <w:rsid w:val="007E10C7"/>
    <w:rsid w:val="007E1AA8"/>
    <w:rsid w:val="007E37D6"/>
    <w:rsid w:val="007F4954"/>
    <w:rsid w:val="007F57EC"/>
    <w:rsid w:val="00805978"/>
    <w:rsid w:val="008102AD"/>
    <w:rsid w:val="008475AB"/>
    <w:rsid w:val="008571DC"/>
    <w:rsid w:val="00870D2E"/>
    <w:rsid w:val="008B0914"/>
    <w:rsid w:val="008D57B8"/>
    <w:rsid w:val="008E6AA8"/>
    <w:rsid w:val="0093002C"/>
    <w:rsid w:val="00935FD4"/>
    <w:rsid w:val="00940719"/>
    <w:rsid w:val="00983F8B"/>
    <w:rsid w:val="00994428"/>
    <w:rsid w:val="009F16C0"/>
    <w:rsid w:val="009F2A34"/>
    <w:rsid w:val="009F6FFA"/>
    <w:rsid w:val="00A00284"/>
    <w:rsid w:val="00A23582"/>
    <w:rsid w:val="00A44AB7"/>
    <w:rsid w:val="00A46115"/>
    <w:rsid w:val="00A51F51"/>
    <w:rsid w:val="00A54723"/>
    <w:rsid w:val="00A56EE5"/>
    <w:rsid w:val="00A84BD7"/>
    <w:rsid w:val="00AA76E7"/>
    <w:rsid w:val="00AD7DB4"/>
    <w:rsid w:val="00B27CF8"/>
    <w:rsid w:val="00B559CB"/>
    <w:rsid w:val="00B618AF"/>
    <w:rsid w:val="00B768EB"/>
    <w:rsid w:val="00B907D0"/>
    <w:rsid w:val="00B93752"/>
    <w:rsid w:val="00BB728C"/>
    <w:rsid w:val="00BC2BC5"/>
    <w:rsid w:val="00BC5EA1"/>
    <w:rsid w:val="00BE2138"/>
    <w:rsid w:val="00C0311C"/>
    <w:rsid w:val="00C32727"/>
    <w:rsid w:val="00C3523F"/>
    <w:rsid w:val="00C873E8"/>
    <w:rsid w:val="00C94299"/>
    <w:rsid w:val="00C94B3A"/>
    <w:rsid w:val="00CB6167"/>
    <w:rsid w:val="00CC19DA"/>
    <w:rsid w:val="00CD1B3E"/>
    <w:rsid w:val="00CE78F4"/>
    <w:rsid w:val="00CF718F"/>
    <w:rsid w:val="00D0607C"/>
    <w:rsid w:val="00D97DAD"/>
    <w:rsid w:val="00DB28AD"/>
    <w:rsid w:val="00DE2E78"/>
    <w:rsid w:val="00DE636A"/>
    <w:rsid w:val="00E227E2"/>
    <w:rsid w:val="00E26D73"/>
    <w:rsid w:val="00E31203"/>
    <w:rsid w:val="00E32930"/>
    <w:rsid w:val="00E35353"/>
    <w:rsid w:val="00E9179A"/>
    <w:rsid w:val="00EB244C"/>
    <w:rsid w:val="00EB4CED"/>
    <w:rsid w:val="00EE52F2"/>
    <w:rsid w:val="00EF5C6C"/>
    <w:rsid w:val="00F20FB5"/>
    <w:rsid w:val="00F44720"/>
    <w:rsid w:val="00F46890"/>
    <w:rsid w:val="00F51E9D"/>
    <w:rsid w:val="00F5480F"/>
    <w:rsid w:val="00F80D15"/>
    <w:rsid w:val="00F94873"/>
    <w:rsid w:val="00FA18D5"/>
    <w:rsid w:val="00FB225E"/>
    <w:rsid w:val="00FC06A3"/>
    <w:rsid w:val="00FC1C64"/>
    <w:rsid w:val="00FE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A2C3"/>
  <w15:docId w15:val="{21790525-1F70-4C76-9565-40379437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0"/>
    <w:next w:val="a0"/>
    <w:link w:val="11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rFonts w:ascii="Calibri" w:hAnsi="Calibri"/>
      <w:sz w:val="22"/>
      <w:szCs w:val="22"/>
    </w:rPr>
  </w:style>
  <w:style w:type="paragraph" w:styleId="a6">
    <w:name w:val="Title"/>
    <w:basedOn w:val="a0"/>
    <w:next w:val="a0"/>
    <w:link w:val="a7"/>
    <w:pPr>
      <w:spacing w:before="240" w:after="60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10"/>
    <w:uiPriority w:val="99"/>
    <w:pPr>
      <w:tabs>
        <w:tab w:val="center" w:pos="4677"/>
        <w:tab w:val="right" w:pos="9355"/>
      </w:tabs>
    </w:pPr>
    <w:rPr>
      <w:lang w:val="en-US"/>
    </w:rPr>
  </w:style>
  <w:style w:type="character" w:customStyle="1" w:styleId="10">
    <w:name w:val="Верхний колонтитул Знак1"/>
    <w:link w:val="ac"/>
    <w:uiPriority w:val="99"/>
  </w:style>
  <w:style w:type="paragraph" w:styleId="ad">
    <w:name w:val="footer"/>
    <w:basedOn w:val="a0"/>
    <w:link w:val="12"/>
    <w:uiPriority w:val="99"/>
    <w:pPr>
      <w:tabs>
        <w:tab w:val="center" w:pos="4677"/>
        <w:tab w:val="right" w:pos="9355"/>
      </w:tabs>
    </w:pPr>
    <w:rPr>
      <w:lang w:val="en-US"/>
    </w:rPr>
  </w:style>
  <w:style w:type="character" w:customStyle="1" w:styleId="12">
    <w:name w:val="Нижний колонтитул Знак1"/>
    <w:link w:val="ad"/>
    <w:uiPriority w:val="99"/>
  </w:style>
  <w:style w:type="paragraph" w:styleId="ae">
    <w:name w:val="caption"/>
    <w:basedOn w:val="a0"/>
    <w:link w:val="af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">
    <w:name w:val="Название объекта Знак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2"/>
    <w:uiPriority w:val="59"/>
    <w:rPr>
      <w:rFonts w:ascii="Calibri" w:eastAsia="Calibri" w:hAnsi="Calibri"/>
      <w:sz w:val="22"/>
      <w:szCs w:val="22"/>
      <w:lang w:val="bs-Latn-BA"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0"/>
    <w:link w:val="af3"/>
    <w:semiHidden/>
    <w:rPr>
      <w:rFonts w:ascii="Cambria" w:hAnsi="Cambria"/>
      <w:lang w:val="en-US"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0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0"/>
    <w:next w:val="a0"/>
    <w:uiPriority w:val="99"/>
    <w:unhideWhenUsed/>
    <w:pPr>
      <w:spacing w:after="0"/>
    </w:pPr>
  </w:style>
  <w:style w:type="character" w:customStyle="1" w:styleId="WW8Num1z0">
    <w:name w:val="WW8Num1z0"/>
    <w:rPr>
      <w:rFonts w:ascii="FranklinGothDemiCTT" w:hAnsi="FranklinGothDemiCTT" w:cs="Times New Roman"/>
      <w:sz w:val="20"/>
      <w:u w:val="none"/>
    </w:rPr>
  </w:style>
  <w:style w:type="character" w:customStyle="1" w:styleId="WW8Num1z1">
    <w:name w:val="WW8Num1z1"/>
    <w:rPr>
      <w:rFonts w:ascii="Times New Roman" w:hAnsi="Times New Roman" w:cs="Times New Roman"/>
      <w:strike w:val="0"/>
      <w:sz w:val="24"/>
      <w:szCs w:val="24"/>
      <w:u w:val="none"/>
    </w:rPr>
  </w:style>
  <w:style w:type="character" w:customStyle="1" w:styleId="WW8Num1z2">
    <w:name w:val="WW8Num1z2"/>
    <w:rPr>
      <w:rFonts w:cs="Times New Roman"/>
    </w:rPr>
  </w:style>
  <w:style w:type="character" w:customStyle="1" w:styleId="15">
    <w:name w:val="Основной шрифт абзаца1"/>
  </w:style>
  <w:style w:type="character" w:customStyle="1" w:styleId="afa">
    <w:name w:val="Верхний колонтитул Знак"/>
    <w:uiPriority w:val="99"/>
    <w:rPr>
      <w:sz w:val="22"/>
      <w:szCs w:val="22"/>
    </w:rPr>
  </w:style>
  <w:style w:type="character" w:customStyle="1" w:styleId="afb">
    <w:name w:val="Нижний колонтитул Знак"/>
    <w:uiPriority w:val="99"/>
    <w:rPr>
      <w:sz w:val="22"/>
      <w:szCs w:val="22"/>
    </w:rPr>
  </w:style>
  <w:style w:type="character" w:customStyle="1" w:styleId="afc">
    <w:name w:val="Текст выноски Знак"/>
    <w:rPr>
      <w:rFonts w:ascii="Tahoma" w:hAnsi="Tahoma" w:cs="Tahoma"/>
      <w:sz w:val="16"/>
      <w:szCs w:val="16"/>
    </w:rPr>
  </w:style>
  <w:style w:type="character" w:customStyle="1" w:styleId="16">
    <w:name w:val="Заголовок 1 Знак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fd">
    <w:name w:val="Название Знак"/>
    <w:rPr>
      <w:rFonts w:ascii="Cambria" w:eastAsia="Times New Roman" w:hAnsi="Cambria" w:cs="Times New Roman"/>
      <w:b/>
      <w:bCs/>
      <w:sz w:val="32"/>
      <w:szCs w:val="32"/>
    </w:rPr>
  </w:style>
  <w:style w:type="paragraph" w:styleId="afe">
    <w:name w:val="Body Text"/>
    <w:basedOn w:val="a0"/>
    <w:pPr>
      <w:spacing w:after="140" w:line="288" w:lineRule="auto"/>
    </w:pPr>
  </w:style>
  <w:style w:type="paragraph" w:styleId="aff">
    <w:name w:val="List"/>
    <w:basedOn w:val="afe"/>
    <w:rPr>
      <w:rFonts w:cs="Mangal"/>
    </w:rPr>
  </w:style>
  <w:style w:type="paragraph" w:customStyle="1" w:styleId="17">
    <w:name w:val="Указатель1"/>
    <w:basedOn w:val="a0"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styleId="aff0">
    <w:name w:val="Balloon Text"/>
    <w:basedOn w:val="a0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Raid">
    <w:name w:val="!Raid текст списка"/>
    <w:basedOn w:val="a0"/>
    <w:pPr>
      <w:numPr>
        <w:numId w:val="2"/>
      </w:numPr>
      <w:suppressLineNumbers/>
      <w:tabs>
        <w:tab w:val="left" w:pos="0"/>
      </w:tabs>
      <w:spacing w:after="0" w:line="240" w:lineRule="auto"/>
      <w:jc w:val="both"/>
    </w:pPr>
    <w:rPr>
      <w:rFonts w:ascii="FranklinGothBookCTT" w:hAnsi="FranklinGothBookCTT" w:cs="FranklinGothBookCTT"/>
      <w:sz w:val="20"/>
      <w:szCs w:val="20"/>
      <w:lang w:val="en-US"/>
    </w:rPr>
  </w:style>
  <w:style w:type="paragraph" w:customStyle="1" w:styleId="aff1">
    <w:name w:val="Содержимое таблицы"/>
    <w:basedOn w:val="a0"/>
    <w:pPr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ru-RU"/>
    </w:rPr>
  </w:style>
  <w:style w:type="character" w:customStyle="1" w:styleId="FontStyle13">
    <w:name w:val="Font Style13"/>
    <w:uiPriority w:val="99"/>
    <w:rPr>
      <w:rFonts w:ascii="Tahoma" w:hAnsi="Tahoma" w:cs="Tahoma"/>
      <w:sz w:val="18"/>
      <w:szCs w:val="18"/>
    </w:rPr>
  </w:style>
  <w:style w:type="paragraph" w:customStyle="1" w:styleId="Style5">
    <w:name w:val="Style5"/>
    <w:basedOn w:val="a0"/>
    <w:uiPriority w:val="99"/>
    <w:pPr>
      <w:widowControl w:val="0"/>
      <w:spacing w:after="0" w:line="238" w:lineRule="exact"/>
      <w:ind w:firstLine="583"/>
      <w:jc w:val="both"/>
    </w:pPr>
    <w:rPr>
      <w:rFonts w:ascii="Tahoma" w:hAnsi="Tahoma" w:cs="Tahoma"/>
      <w:sz w:val="24"/>
      <w:szCs w:val="24"/>
      <w:lang w:eastAsia="ru-RU"/>
    </w:rPr>
  </w:style>
  <w:style w:type="paragraph" w:styleId="aff3">
    <w:name w:val="Normal (Web)"/>
    <w:basedOn w:val="a0"/>
    <w:uiPriority w:val="99"/>
    <w:unhideWhenUsed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Table-NormalRSHBTable-Normal">
    <w:name w:val="Абзац списка Знак;Список с узором Знак;Table-Normal Знак;RSHB_Table-Normal Знак"/>
    <w:link w:val="Table-NormalRSHBTable-Normal0"/>
    <w:uiPriority w:val="34"/>
    <w:rPr>
      <w:lang w:eastAsia="ar-SA"/>
    </w:rPr>
  </w:style>
  <w:style w:type="paragraph" w:customStyle="1" w:styleId="Table-NormalRSHBTable-Normal0">
    <w:name w:val="Абзац списка;Список с узором;Table-Normal;RSHB_Table-Normal"/>
    <w:basedOn w:val="a0"/>
    <w:link w:val="Table-NormalRSHBTable-Normal"/>
    <w:uiPriority w:val="34"/>
    <w:qFormat/>
    <w:pPr>
      <w:spacing w:after="0" w:line="240" w:lineRule="auto"/>
      <w:ind w:left="708"/>
    </w:pPr>
    <w:rPr>
      <w:rFonts w:ascii="Times New Roman" w:hAnsi="Times New Roman"/>
      <w:sz w:val="20"/>
      <w:szCs w:val="20"/>
      <w:lang w:eastAsia="ar-SA"/>
    </w:rPr>
  </w:style>
  <w:style w:type="paragraph" w:customStyle="1" w:styleId="Style4">
    <w:name w:val="Style4"/>
    <w:basedOn w:val="a0"/>
    <w:uiPriority w:val="99"/>
    <w:pPr>
      <w:widowControl w:val="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character" w:customStyle="1" w:styleId="af3">
    <w:name w:val="Текст сноски Знак"/>
    <w:link w:val="af2"/>
    <w:semiHidden/>
    <w:rPr>
      <w:rFonts w:ascii="Cambria" w:hAnsi="Cambria"/>
      <w:sz w:val="22"/>
      <w:szCs w:val="22"/>
      <w:lang w:val="en-US" w:eastAsia="en-US"/>
    </w:rPr>
  </w:style>
  <w:style w:type="character" w:customStyle="1" w:styleId="st1">
    <w:name w:val="st1"/>
    <w:basedOn w:val="a1"/>
  </w:style>
  <w:style w:type="paragraph" w:customStyle="1" w:styleId="18">
    <w:name w:val="Абзац списка1"/>
    <w:basedOn w:val="a0"/>
    <w:pPr>
      <w:widowControl w:val="0"/>
      <w:spacing w:after="0" w:line="240" w:lineRule="auto"/>
      <w:ind w:left="720"/>
    </w:pPr>
    <w:rPr>
      <w:rFonts w:ascii="Arial" w:eastAsia="Lucida Sans Unicode" w:hAnsi="Arial" w:cs="Mangal"/>
      <w:sz w:val="20"/>
      <w:szCs w:val="24"/>
      <w:lang w:eastAsia="hi-IN" w:bidi="hi-IN"/>
    </w:rPr>
  </w:style>
  <w:style w:type="paragraph" w:styleId="25">
    <w:name w:val="Body Text 2"/>
    <w:basedOn w:val="a0"/>
    <w:link w:val="26"/>
    <w:uiPriority w:val="99"/>
    <w:semiHidden/>
    <w:unhideWhenUsed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semiHidden/>
    <w:rPr>
      <w:rFonts w:ascii="Calibri" w:hAnsi="Calibri"/>
      <w:sz w:val="22"/>
      <w:szCs w:val="22"/>
      <w:lang w:eastAsia="zh-CN"/>
    </w:rPr>
  </w:style>
  <w:style w:type="paragraph" w:customStyle="1" w:styleId="Agreement1">
    <w:name w:val="Agreement_1"/>
    <w:basedOn w:val="a0"/>
    <w:next w:val="a0"/>
    <w:uiPriority w:val="99"/>
    <w:qFormat/>
    <w:pPr>
      <w:keepNext/>
      <w:numPr>
        <w:numId w:val="7"/>
      </w:numPr>
      <w:spacing w:after="240" w:line="240" w:lineRule="auto"/>
      <w:ind w:hanging="360"/>
      <w:jc w:val="both"/>
      <w:outlineLvl w:val="0"/>
    </w:pPr>
    <w:rPr>
      <w:rFonts w:ascii="Times New Roman" w:hAnsi="Times New Roman"/>
      <w:b/>
      <w:caps/>
      <w:sz w:val="24"/>
      <w:szCs w:val="24"/>
      <w:lang w:eastAsia="en-US"/>
    </w:rPr>
  </w:style>
  <w:style w:type="paragraph" w:customStyle="1" w:styleId="Agreement5">
    <w:name w:val="Agreement_5"/>
    <w:basedOn w:val="a0"/>
    <w:next w:val="a0"/>
    <w:uiPriority w:val="99"/>
    <w:qFormat/>
    <w:pPr>
      <w:numPr>
        <w:ilvl w:val="4"/>
        <w:numId w:val="7"/>
      </w:numPr>
      <w:spacing w:after="240" w:line="240" w:lineRule="auto"/>
      <w:ind w:left="1440" w:hanging="1080"/>
      <w:jc w:val="both"/>
      <w:outlineLvl w:val="4"/>
    </w:pPr>
    <w:rPr>
      <w:rFonts w:ascii="Times New Roman" w:hAnsi="Times New Roman"/>
      <w:sz w:val="24"/>
      <w:szCs w:val="24"/>
      <w:lang w:eastAsia="en-US"/>
    </w:rPr>
  </w:style>
  <w:style w:type="paragraph" w:customStyle="1" w:styleId="Agreement3">
    <w:name w:val="Agreement_3"/>
    <w:basedOn w:val="a0"/>
    <w:next w:val="a0"/>
    <w:uiPriority w:val="99"/>
    <w:qFormat/>
    <w:pPr>
      <w:numPr>
        <w:ilvl w:val="2"/>
        <w:numId w:val="7"/>
      </w:numPr>
      <w:spacing w:after="240" w:line="240" w:lineRule="auto"/>
      <w:ind w:left="720"/>
      <w:jc w:val="both"/>
      <w:outlineLvl w:val="2"/>
    </w:pPr>
    <w:rPr>
      <w:rFonts w:ascii="Times New Roman" w:hAnsi="Times New Roman"/>
      <w:sz w:val="24"/>
      <w:szCs w:val="24"/>
      <w:lang w:eastAsia="en-US"/>
    </w:rPr>
  </w:style>
  <w:style w:type="paragraph" w:customStyle="1" w:styleId="Agreement4">
    <w:name w:val="Agreement_4"/>
    <w:basedOn w:val="a0"/>
    <w:next w:val="a0"/>
    <w:uiPriority w:val="99"/>
    <w:qFormat/>
    <w:pPr>
      <w:numPr>
        <w:ilvl w:val="3"/>
        <w:numId w:val="7"/>
      </w:numPr>
      <w:spacing w:after="240" w:line="240" w:lineRule="auto"/>
      <w:ind w:left="1080" w:hanging="720"/>
      <w:jc w:val="both"/>
      <w:outlineLvl w:val="3"/>
    </w:pPr>
    <w:rPr>
      <w:rFonts w:ascii="Times New Roman" w:hAnsi="Times New Roman"/>
      <w:sz w:val="24"/>
      <w:szCs w:val="24"/>
      <w:lang w:eastAsia="en-US"/>
    </w:rPr>
  </w:style>
  <w:style w:type="paragraph" w:customStyle="1" w:styleId="Style6">
    <w:name w:val="Style6"/>
    <w:basedOn w:val="a0"/>
    <w:uiPriority w:val="99"/>
    <w:pPr>
      <w:widowControl w:val="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paragraph" w:customStyle="1" w:styleId="Agreement6">
    <w:name w:val="Agreement_6"/>
    <w:basedOn w:val="a0"/>
    <w:next w:val="a0"/>
    <w:uiPriority w:val="99"/>
    <w:qFormat/>
    <w:pPr>
      <w:numPr>
        <w:ilvl w:val="5"/>
        <w:numId w:val="7"/>
      </w:numPr>
      <w:spacing w:after="240" w:line="240" w:lineRule="auto"/>
      <w:ind w:left="1440" w:hanging="1080"/>
      <w:jc w:val="both"/>
      <w:outlineLvl w:val="5"/>
    </w:pPr>
    <w:rPr>
      <w:rFonts w:ascii="Times New Roman" w:hAnsi="Times New Roman"/>
      <w:sz w:val="24"/>
      <w:szCs w:val="24"/>
      <w:lang w:eastAsia="en-US"/>
    </w:rPr>
  </w:style>
  <w:style w:type="paragraph" w:customStyle="1" w:styleId="Agreement9">
    <w:name w:val="Agreement_9"/>
    <w:basedOn w:val="a0"/>
    <w:next w:val="a0"/>
    <w:uiPriority w:val="99"/>
    <w:qFormat/>
    <w:pPr>
      <w:numPr>
        <w:ilvl w:val="8"/>
        <w:numId w:val="7"/>
      </w:numPr>
      <w:spacing w:after="240" w:line="240" w:lineRule="auto"/>
      <w:ind w:left="2160" w:hanging="1800"/>
      <w:jc w:val="both"/>
      <w:outlineLvl w:val="8"/>
    </w:pPr>
    <w:rPr>
      <w:rFonts w:ascii="Times New Roman" w:hAnsi="Times New Roman"/>
      <w:sz w:val="24"/>
      <w:szCs w:val="24"/>
      <w:lang w:eastAsia="en-US"/>
    </w:rPr>
  </w:style>
  <w:style w:type="paragraph" w:customStyle="1" w:styleId="Agreement7">
    <w:name w:val="Agreement_7"/>
    <w:basedOn w:val="a0"/>
    <w:next w:val="a0"/>
    <w:uiPriority w:val="99"/>
    <w:qFormat/>
    <w:pPr>
      <w:numPr>
        <w:ilvl w:val="6"/>
        <w:numId w:val="7"/>
      </w:numPr>
      <w:spacing w:after="240" w:line="240" w:lineRule="auto"/>
      <w:ind w:left="1800" w:hanging="1440"/>
      <w:jc w:val="both"/>
      <w:outlineLvl w:val="6"/>
    </w:pPr>
    <w:rPr>
      <w:rFonts w:ascii="Times New Roman" w:hAnsi="Times New Roman"/>
      <w:sz w:val="24"/>
      <w:szCs w:val="24"/>
      <w:lang w:eastAsia="en-US"/>
    </w:rPr>
  </w:style>
  <w:style w:type="character" w:customStyle="1" w:styleId="Agreement2Char">
    <w:name w:val="Agreement_2 Char"/>
    <w:link w:val="Agreement2"/>
    <w:rPr>
      <w:sz w:val="24"/>
      <w:szCs w:val="24"/>
    </w:rPr>
  </w:style>
  <w:style w:type="paragraph" w:customStyle="1" w:styleId="Agreement2">
    <w:name w:val="Agreement_2"/>
    <w:basedOn w:val="a0"/>
    <w:next w:val="a0"/>
    <w:link w:val="Agreement2Char"/>
    <w:qFormat/>
    <w:pPr>
      <w:numPr>
        <w:ilvl w:val="1"/>
        <w:numId w:val="7"/>
      </w:numPr>
      <w:spacing w:after="240" w:line="240" w:lineRule="auto"/>
      <w:jc w:val="both"/>
      <w:outlineLvl w:val="1"/>
    </w:pPr>
    <w:rPr>
      <w:rFonts w:ascii="Times New Roman" w:hAnsi="Times New Roman"/>
      <w:sz w:val="24"/>
      <w:szCs w:val="24"/>
      <w:lang w:eastAsia="ru-RU"/>
    </w:rPr>
  </w:style>
  <w:style w:type="paragraph" w:customStyle="1" w:styleId="Agreement8">
    <w:name w:val="Agreement_8"/>
    <w:basedOn w:val="a0"/>
    <w:next w:val="a0"/>
    <w:uiPriority w:val="99"/>
    <w:qFormat/>
    <w:pPr>
      <w:numPr>
        <w:ilvl w:val="7"/>
        <w:numId w:val="7"/>
      </w:numPr>
      <w:spacing w:after="240" w:line="240" w:lineRule="auto"/>
      <w:ind w:left="1800" w:hanging="1440"/>
      <w:jc w:val="both"/>
      <w:outlineLvl w:val="7"/>
    </w:pPr>
    <w:rPr>
      <w:rFonts w:ascii="Times New Roman" w:hAnsi="Times New Roman"/>
      <w:sz w:val="24"/>
      <w:szCs w:val="24"/>
      <w:lang w:eastAsia="en-US"/>
    </w:rPr>
  </w:style>
  <w:style w:type="paragraph" w:styleId="33">
    <w:name w:val="Body Text 3"/>
    <w:basedOn w:val="a0"/>
    <w:link w:val="34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Pr>
      <w:rFonts w:ascii="Calibri" w:hAnsi="Calibri"/>
      <w:sz w:val="16"/>
      <w:szCs w:val="16"/>
      <w:lang w:eastAsia="zh-CN"/>
    </w:rPr>
  </w:style>
  <w:style w:type="character" w:customStyle="1" w:styleId="bindvalue">
    <w:name w:val="bindvalue"/>
    <w:basedOn w:val="a1"/>
  </w:style>
  <w:style w:type="paragraph" w:customStyle="1" w:styleId="Iauiue">
    <w:name w:val="Iau?iue"/>
    <w:uiPriority w:val="99"/>
    <w:pPr>
      <w:widowControl w:val="0"/>
    </w:pPr>
    <w:rPr>
      <w:lang w:eastAsia="ru-RU"/>
    </w:rPr>
  </w:style>
  <w:style w:type="paragraph" w:customStyle="1" w:styleId="220">
    <w:name w:val="Основной текст 22"/>
    <w:basedOn w:val="a0"/>
    <w:uiPriority w:val="9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0"/>
      <w:lang w:eastAsia="ru-RU"/>
    </w:rPr>
  </w:style>
  <w:style w:type="paragraph" w:customStyle="1" w:styleId="ConsNormal">
    <w:name w:val="ConsNormal"/>
    <w:uiPriority w:val="99"/>
    <w:pPr>
      <w:widowControl w:val="0"/>
      <w:ind w:right="19772" w:firstLine="720"/>
    </w:pPr>
    <w:rPr>
      <w:rFonts w:ascii="Arial" w:hAnsi="Arial" w:cs="Arial"/>
      <w:lang w:eastAsia="ru-RU"/>
    </w:rPr>
  </w:style>
  <w:style w:type="character" w:styleId="aff4">
    <w:name w:val="Emphasis"/>
    <w:uiPriority w:val="20"/>
    <w:qFormat/>
    <w:rPr>
      <w:i/>
      <w:iCs/>
    </w:rPr>
  </w:style>
  <w:style w:type="character" w:customStyle="1" w:styleId="Headerorfooter">
    <w:name w:val="Header or footer_"/>
    <w:link w:val="Headerorfooter0"/>
    <w:uiPriority w:val="99"/>
    <w:rPr>
      <w:shd w:val="clear" w:color="auto" w:fill="FFFFFF"/>
    </w:rPr>
  </w:style>
  <w:style w:type="character" w:customStyle="1" w:styleId="Headerorfooter115pt4">
    <w:name w:val="Header or footer + 11;5 pt4"/>
    <w:uiPriority w:val="99"/>
    <w:rPr>
      <w:rFonts w:ascii="Times New Roman" w:hAnsi="Times New Roman"/>
      <w:spacing w:val="0"/>
      <w:sz w:val="23"/>
      <w:szCs w:val="23"/>
      <w:shd w:val="clear" w:color="auto" w:fill="FFFFFF"/>
    </w:rPr>
  </w:style>
  <w:style w:type="paragraph" w:customStyle="1" w:styleId="Headerorfooter0">
    <w:name w:val="Header or footer"/>
    <w:basedOn w:val="a0"/>
    <w:link w:val="Headerorfooter"/>
    <w:uiPriority w:val="99"/>
    <w:pPr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Normal1">
    <w:name w:val="Normal1"/>
    <w:uiPriority w:val="99"/>
    <w:pPr>
      <w:widowControl w:val="0"/>
      <w:spacing w:line="300" w:lineRule="auto"/>
      <w:ind w:firstLine="360"/>
    </w:pPr>
    <w:rPr>
      <w:rFonts w:ascii="Courier New" w:hAnsi="Courier New"/>
      <w:sz w:val="16"/>
      <w:lang w:eastAsia="ru-RU"/>
    </w:rPr>
  </w:style>
  <w:style w:type="paragraph" w:styleId="aff5">
    <w:name w:val="annotation text"/>
    <w:basedOn w:val="a0"/>
    <w:link w:val="aff6"/>
    <w:uiPriority w:val="99"/>
    <w:semiHidden/>
    <w:unhideWhenUsed/>
    <w:pPr>
      <w:spacing w:after="160" w:line="240" w:lineRule="auto"/>
    </w:pPr>
    <w:rPr>
      <w:rFonts w:eastAsia="Calibri"/>
      <w:sz w:val="20"/>
      <w:szCs w:val="20"/>
      <w:lang w:val="en-US" w:eastAsia="en-US"/>
    </w:rPr>
  </w:style>
  <w:style w:type="character" w:customStyle="1" w:styleId="aff6">
    <w:name w:val="Текст примечания Знак"/>
    <w:link w:val="aff5"/>
    <w:uiPriority w:val="99"/>
    <w:semiHidden/>
    <w:rPr>
      <w:rFonts w:ascii="Calibri" w:eastAsia="Calibri" w:hAnsi="Calibri"/>
      <w:lang w:val="en-US" w:eastAsia="en-US"/>
    </w:rPr>
  </w:style>
  <w:style w:type="paragraph" w:styleId="a">
    <w:name w:val="List Number"/>
    <w:basedOn w:val="a0"/>
    <w:uiPriority w:val="99"/>
    <w:semiHidden/>
    <w:unhideWhenUsed/>
    <w:pPr>
      <w:numPr>
        <w:numId w:val="28"/>
      </w:numPr>
      <w:contextualSpacing/>
    </w:pPr>
  </w:style>
  <w:style w:type="paragraph" w:styleId="aff7">
    <w:name w:val="Body Text Indent"/>
    <w:basedOn w:val="a0"/>
    <w:link w:val="aff8"/>
    <w:uiPriority w:val="99"/>
    <w:semiHidden/>
    <w:unhideWhenUsed/>
    <w:pPr>
      <w:spacing w:after="120"/>
      <w:ind w:left="283"/>
    </w:pPr>
  </w:style>
  <w:style w:type="character" w:customStyle="1" w:styleId="aff8">
    <w:name w:val="Основной текст с отступом Знак"/>
    <w:link w:val="aff7"/>
    <w:uiPriority w:val="99"/>
    <w:semiHidden/>
    <w:rPr>
      <w:rFonts w:ascii="Calibri" w:hAnsi="Calibri"/>
      <w:sz w:val="22"/>
      <w:szCs w:val="22"/>
      <w:lang w:eastAsia="zh-CN"/>
    </w:rPr>
  </w:style>
  <w:style w:type="character" w:styleId="aff9">
    <w:name w:val="Unresolved Mention"/>
    <w:uiPriority w:val="99"/>
    <w:semiHidden/>
    <w:unhideWhenUsed/>
    <w:rPr>
      <w:color w:val="605E5C"/>
      <w:shd w:val="clear" w:color="auto" w:fill="E1DFDD"/>
    </w:rPr>
  </w:style>
  <w:style w:type="table" w:customStyle="1" w:styleId="19">
    <w:name w:val="Сетка таблицы1"/>
    <w:basedOn w:val="a2"/>
    <w:next w:val="af0"/>
    <w:uiPriority w:val="39"/>
    <w:rsid w:val="00D0607C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9296</Words>
  <Characters>52989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Алтайское ОП</cp:lastModifiedBy>
  <cp:revision>2</cp:revision>
  <cp:lastPrinted>2025-11-18T09:29:00Z</cp:lastPrinted>
  <dcterms:created xsi:type="dcterms:W3CDTF">2025-12-24T06:36:00Z</dcterms:created>
  <dcterms:modified xsi:type="dcterms:W3CDTF">2025-12-24T06:36:00Z</dcterms:modified>
  <cp:version>1048576</cp:version>
</cp:coreProperties>
</file>