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056E" w14:textId="5172743A" w:rsidR="00A47736" w:rsidRDefault="00A47736" w:rsidP="00A4773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47736">
        <w:rPr>
          <w:rFonts w:ascii="Times New Roman" w:eastAsiaTheme="minorHAnsi" w:hAnsi="Times New Roman"/>
          <w:sz w:val="24"/>
          <w:szCs w:val="24"/>
        </w:rPr>
        <w:t>Приложение №</w:t>
      </w:r>
      <w:r w:rsidR="00CD721C">
        <w:rPr>
          <w:rFonts w:ascii="Times New Roman" w:eastAsiaTheme="minorHAnsi" w:hAnsi="Times New Roman"/>
          <w:sz w:val="24"/>
          <w:szCs w:val="24"/>
        </w:rPr>
        <w:t xml:space="preserve"> 3</w:t>
      </w:r>
    </w:p>
    <w:p w14:paraId="1BBB0562" w14:textId="3C89D15E" w:rsidR="003B25ED" w:rsidRDefault="003B25ED" w:rsidP="00A4773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договору</w:t>
      </w:r>
      <w:r w:rsidR="00CD721C">
        <w:rPr>
          <w:rFonts w:ascii="Times New Roman" w:eastAsiaTheme="minorHAnsi" w:hAnsi="Times New Roman"/>
          <w:sz w:val="24"/>
          <w:szCs w:val="24"/>
        </w:rPr>
        <w:t xml:space="preserve"> на выполнение работ № ____ от «___»__________202</w:t>
      </w:r>
      <w:r w:rsidR="007920A6">
        <w:rPr>
          <w:rFonts w:ascii="Times New Roman" w:eastAsiaTheme="minorHAnsi" w:hAnsi="Times New Roman"/>
          <w:sz w:val="24"/>
          <w:szCs w:val="24"/>
        </w:rPr>
        <w:t>5</w:t>
      </w:r>
      <w:r w:rsidR="00AC0CC6">
        <w:rPr>
          <w:rFonts w:ascii="Times New Roman" w:eastAsiaTheme="minorHAnsi" w:hAnsi="Times New Roman"/>
          <w:sz w:val="24"/>
          <w:szCs w:val="24"/>
        </w:rPr>
        <w:t xml:space="preserve"> </w:t>
      </w:r>
      <w:r w:rsidR="00CD721C">
        <w:rPr>
          <w:rFonts w:ascii="Times New Roman" w:eastAsiaTheme="minorHAnsi" w:hAnsi="Times New Roman"/>
          <w:sz w:val="24"/>
          <w:szCs w:val="24"/>
        </w:rPr>
        <w:t>г</w:t>
      </w:r>
      <w:r w:rsidR="00AC0CC6">
        <w:rPr>
          <w:rFonts w:ascii="Times New Roman" w:eastAsiaTheme="minorHAnsi" w:hAnsi="Times New Roman"/>
          <w:sz w:val="24"/>
          <w:szCs w:val="24"/>
        </w:rPr>
        <w:t>ода</w:t>
      </w:r>
    </w:p>
    <w:p w14:paraId="70CA51D2" w14:textId="77777777" w:rsidR="00A47736" w:rsidRDefault="00A47736" w:rsidP="00A4773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CB1E199" w14:textId="77777777" w:rsidR="00A47736" w:rsidRDefault="00A47736" w:rsidP="00A4773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F286B3E" w14:textId="77777777" w:rsidR="00514660" w:rsidRDefault="00F95D1F" w:rsidP="003B25ED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14660">
        <w:rPr>
          <w:rFonts w:ascii="Times New Roman" w:eastAsiaTheme="minorHAnsi" w:hAnsi="Times New Roman"/>
          <w:sz w:val="26"/>
          <w:szCs w:val="26"/>
        </w:rPr>
        <w:t xml:space="preserve">Соглашение о разграничении обязанностей и ответственности сторон </w:t>
      </w:r>
    </w:p>
    <w:p w14:paraId="7CA7205B" w14:textId="77777777" w:rsidR="003B25ED" w:rsidRPr="00514660" w:rsidRDefault="00F95D1F" w:rsidP="003B25ED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14660">
        <w:rPr>
          <w:rFonts w:ascii="Times New Roman" w:eastAsiaTheme="minorHAnsi" w:hAnsi="Times New Roman"/>
          <w:sz w:val="26"/>
          <w:szCs w:val="26"/>
        </w:rPr>
        <w:t>по безопасному производству работ</w:t>
      </w:r>
    </w:p>
    <w:p w14:paraId="3291468F" w14:textId="77777777" w:rsidR="003B25ED" w:rsidRDefault="003B25ED" w:rsidP="00A4773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A4CAD66" w14:textId="77777777" w:rsidR="003B25ED" w:rsidRDefault="00514660" w:rsidP="003B25E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3B25ED" w:rsidRPr="00387E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3AA4E68A" w14:textId="77777777" w:rsidR="00E443D0" w:rsidRPr="00387EFE" w:rsidRDefault="00E443D0" w:rsidP="003B25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D16B8" w14:textId="77777777" w:rsidR="007A1715" w:rsidRPr="00FA371A" w:rsidRDefault="003B25ED" w:rsidP="00E443D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устанавливает единые требования и определяет порядок взаимодействия в части обеспечения производственной безопасности между </w:t>
      </w:r>
      <w:r w:rsidR="00D25048" w:rsidRPr="00FA371A">
        <w:rPr>
          <w:rFonts w:ascii="Times New Roman" w:eastAsia="Times New Roman" w:hAnsi="Times New Roman"/>
          <w:sz w:val="24"/>
          <w:szCs w:val="24"/>
          <w:lang w:eastAsia="ru-RU"/>
        </w:rPr>
        <w:t>ООО ТК «Толмачёвский»</w:t>
      </w:r>
      <w:r w:rsidR="002F47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и организациями, привлекаемыми в качестве подрядчиков (субподрядчиков) (далее – </w:t>
      </w:r>
      <w:r w:rsidR="002F47BC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) для </w:t>
      </w:r>
      <w:r w:rsidR="00D25048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работ в теплицах, 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строительства, монтажа, ремонта, реконструкции, модернизации, технического обслуживания, </w:t>
      </w:r>
      <w:r w:rsidR="00FA371A" w:rsidRPr="00FA371A">
        <w:rPr>
          <w:rFonts w:ascii="Times New Roman" w:eastAsia="Times New Roman" w:hAnsi="Times New Roman"/>
          <w:sz w:val="24"/>
          <w:szCs w:val="24"/>
          <w:lang w:eastAsia="ru-RU"/>
        </w:rPr>
        <w:t>наладки, испытаний оборудования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иных работ, выполняемых на территории </w:t>
      </w:r>
      <w:r w:rsidR="00FA371A" w:rsidRPr="00FA371A">
        <w:rPr>
          <w:rFonts w:ascii="Times New Roman" w:eastAsia="Times New Roman" w:hAnsi="Times New Roman"/>
          <w:sz w:val="24"/>
          <w:szCs w:val="24"/>
          <w:lang w:eastAsia="ru-RU"/>
        </w:rPr>
        <w:t>и в помещениях ОП «Алтайское» (далее – Заказчик)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3CD81D6" w14:textId="77777777" w:rsidR="00FA371A" w:rsidRPr="00FA371A" w:rsidRDefault="00FA371A" w:rsidP="00E443D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>1.2.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оглашение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>обязательный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 требований и условий взаимодействия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сторонними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организациями. Иные локальные нормативные акты </w:t>
      </w:r>
      <w:r w:rsidR="00E443D0" w:rsidRPr="00FA371A">
        <w:rPr>
          <w:rFonts w:ascii="Times New Roman" w:eastAsia="Times New Roman" w:hAnsi="Times New Roman"/>
          <w:sz w:val="24"/>
          <w:szCs w:val="24"/>
          <w:lang w:eastAsia="ru-RU"/>
        </w:rPr>
        <w:t>ООО ТК «Толмачёвский»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труда, промышленной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 xml:space="preserve"> и экологической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безопасности, </w:t>
      </w:r>
      <w:r w:rsidR="00E443D0" w:rsidRPr="00FA371A">
        <w:rPr>
          <w:rFonts w:ascii="Times New Roman" w:eastAsia="Times New Roman" w:hAnsi="Times New Roman"/>
          <w:sz w:val="24"/>
          <w:szCs w:val="24"/>
          <w:lang w:eastAsia="ru-RU"/>
        </w:rPr>
        <w:t>санитарно-гигиенические требования, требования СМБПП, карантинные требования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443D0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договоры, могут содержать дополнительные условия и требования в отношении порядка взаимодействия </w:t>
      </w:r>
      <w:r w:rsidR="00E443D0" w:rsidRPr="00FA371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443D0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>сторонней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организацией.</w:t>
      </w:r>
    </w:p>
    <w:p w14:paraId="0DFAC54A" w14:textId="77777777" w:rsidR="005A21B7" w:rsidRDefault="00FA371A" w:rsidP="00E443D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443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715" w:rsidRPr="00FA371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B25ED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оглашение является обязательным приложением к </w:t>
      </w:r>
      <w:hyperlink r:id="rId10" w:tooltip="Договора на подряд" w:history="1">
        <w:r w:rsidR="003B25ED" w:rsidRPr="00FA371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договору </w:t>
        </w:r>
      </w:hyperlink>
      <w:r w:rsidR="003B25ED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C563E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сторонними организациями в </w:t>
      </w:r>
      <w:r w:rsidR="00C57734" w:rsidRPr="00FA371A">
        <w:rPr>
          <w:rFonts w:ascii="Times New Roman" w:eastAsia="Times New Roman" w:hAnsi="Times New Roman"/>
          <w:sz w:val="24"/>
          <w:szCs w:val="24"/>
          <w:lang w:eastAsia="ru-RU"/>
        </w:rPr>
        <w:t>помещениях</w:t>
      </w:r>
      <w:r w:rsidR="00AC563E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территории ОП «Алтайское» </w:t>
      </w:r>
      <w:r w:rsidR="003B25ED" w:rsidRPr="00FA371A">
        <w:rPr>
          <w:rFonts w:ascii="Times New Roman" w:eastAsia="Times New Roman" w:hAnsi="Times New Roman"/>
          <w:sz w:val="24"/>
          <w:szCs w:val="24"/>
          <w:lang w:eastAsia="ru-RU"/>
        </w:rPr>
        <w:t>ООО ТК «Толмач</w:t>
      </w:r>
      <w:r w:rsidR="00AC563E" w:rsidRPr="00FA371A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3B25ED" w:rsidRPr="00FA371A">
        <w:rPr>
          <w:rFonts w:ascii="Times New Roman" w:eastAsia="Times New Roman" w:hAnsi="Times New Roman"/>
          <w:sz w:val="24"/>
          <w:szCs w:val="24"/>
          <w:lang w:eastAsia="ru-RU"/>
        </w:rPr>
        <w:t>вский»</w:t>
      </w:r>
      <w:r w:rsidR="005A21B7" w:rsidRPr="00FA37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6F537D" w14:textId="77777777" w:rsidR="00E443D0" w:rsidRPr="00E443D0" w:rsidRDefault="00E443D0" w:rsidP="002F47B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3D0">
        <w:rPr>
          <w:rFonts w:ascii="Times New Roman" w:eastAsia="Times New Roman" w:hAnsi="Times New Roman"/>
          <w:sz w:val="24"/>
          <w:szCs w:val="24"/>
          <w:lang w:eastAsia="ru-RU"/>
        </w:rPr>
        <w:t xml:space="preserve">1.4. С настоящим </w:t>
      </w:r>
      <w:r w:rsidR="002F47BC">
        <w:rPr>
          <w:rFonts w:ascii="Times New Roman" w:eastAsia="Times New Roman" w:hAnsi="Times New Roman"/>
          <w:sz w:val="24"/>
          <w:szCs w:val="24"/>
          <w:lang w:eastAsia="ru-RU"/>
        </w:rPr>
        <w:t>Соглашением</w:t>
      </w:r>
      <w:r w:rsidRPr="00E443D0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 началом проведения работ на территории </w:t>
      </w:r>
      <w:r w:rsidR="002F47BC" w:rsidRPr="00FA371A">
        <w:rPr>
          <w:rFonts w:ascii="Times New Roman" w:eastAsia="Times New Roman" w:hAnsi="Times New Roman"/>
          <w:sz w:val="24"/>
          <w:szCs w:val="24"/>
          <w:lang w:eastAsia="ru-RU"/>
        </w:rPr>
        <w:t>ОП «Алтайское»</w:t>
      </w:r>
      <w:r w:rsidRPr="00E443D0">
        <w:rPr>
          <w:rFonts w:ascii="Times New Roman" w:eastAsia="Times New Roman" w:hAnsi="Times New Roman"/>
          <w:sz w:val="24"/>
          <w:szCs w:val="24"/>
          <w:lang w:eastAsia="ru-RU"/>
        </w:rPr>
        <w:t>, должны быть ознакомлены руководители подрядной (субподрядной) организации (директор, главный инженер</w:t>
      </w:r>
      <w:r w:rsidR="001E710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</w:t>
      </w:r>
      <w:r w:rsidRPr="00E443D0">
        <w:rPr>
          <w:rFonts w:ascii="Times New Roman" w:eastAsia="Times New Roman" w:hAnsi="Times New Roman"/>
          <w:sz w:val="24"/>
          <w:szCs w:val="24"/>
          <w:lang w:eastAsia="ru-RU"/>
        </w:rPr>
        <w:t>) и специалист по охране труда (лицо, исполняющее его обязанности, или должностное лицо, назначенное приказом работодателя, ответственное за обеспечение охраны труда).</w:t>
      </w:r>
    </w:p>
    <w:p w14:paraId="11E2D7AD" w14:textId="77777777" w:rsidR="003B25ED" w:rsidRPr="00387EFE" w:rsidRDefault="003B25ED" w:rsidP="002F47B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2F47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Заказчик и </w:t>
      </w:r>
      <w:r w:rsidR="00C962AB" w:rsidRPr="00FA371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обязуются проводить все работы в полном соответствии с Законодательством РФ</w:t>
      </w:r>
      <w:r w:rsidR="00E027FA" w:rsidRPr="00FA37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требования</w:t>
      </w:r>
      <w:r w:rsidR="00E027FA" w:rsidRPr="00FA371A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7FA" w:rsidRPr="00FA371A">
        <w:rPr>
          <w:rFonts w:ascii="Times New Roman" w:eastAsia="Times New Roman" w:hAnsi="Times New Roman"/>
          <w:sz w:val="24"/>
          <w:szCs w:val="24"/>
          <w:lang w:eastAsia="ru-RU"/>
        </w:rPr>
        <w:t xml:space="preserve">и требованиями, установленными </w:t>
      </w:r>
      <w:r w:rsidRPr="00387EFE">
        <w:rPr>
          <w:rFonts w:ascii="Times New Roman" w:eastAsia="Times New Roman" w:hAnsi="Times New Roman"/>
          <w:sz w:val="24"/>
          <w:szCs w:val="24"/>
          <w:lang w:eastAsia="ru-RU"/>
        </w:rPr>
        <w:t>настоящим Соглашением</w:t>
      </w:r>
      <w:r w:rsidR="00DC03B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договором на выполнение работ</w:t>
      </w:r>
      <w:r w:rsidRPr="00387E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78C597" w14:textId="77777777" w:rsidR="007A1715" w:rsidRPr="00E443D0" w:rsidRDefault="007A1715" w:rsidP="003B25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0FF1C" w14:textId="77777777" w:rsidR="007603FA" w:rsidRDefault="00EB4462" w:rsidP="00C74F9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F9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603FA" w:rsidRPr="00C74F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Требования к </w:t>
      </w:r>
      <w:r w:rsidR="006C2CB9" w:rsidRPr="00C74F9E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Исполнителю в части обеспечения производственной безопасности</w:t>
      </w:r>
    </w:p>
    <w:p w14:paraId="32879310" w14:textId="77777777" w:rsidR="00CF2569" w:rsidRPr="00C74F9E" w:rsidRDefault="00CF2569" w:rsidP="00C74F9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21A801" w14:textId="77777777" w:rsidR="007603FA" w:rsidRPr="00A8248D" w:rsidRDefault="00EB4462" w:rsidP="00A824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03FA"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7603FA"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03FA" w:rsidRPr="00A8248D">
        <w:rPr>
          <w:rFonts w:ascii="Times New Roman" w:eastAsia="Times New Roman" w:hAnsi="Times New Roman"/>
          <w:sz w:val="24"/>
          <w:szCs w:val="24"/>
          <w:lang w:eastAsia="ru-RU"/>
        </w:rPr>
        <w:t>н иметь разрешительные документы на право выполнения соответствующих видов работ.</w:t>
      </w:r>
    </w:p>
    <w:p w14:paraId="2436E404" w14:textId="24DD9071" w:rsidR="007603FA" w:rsidRPr="00A8248D" w:rsidRDefault="00EB4462" w:rsidP="00A824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03FA"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.2. Персонал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7603FA"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быть квалифицированным, обученным и пройти проверку знаний по охране труда, пожарной безопасности, безопасности при выполнении работ на высоте и другим направлениям в зависимости от видов выполняемых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D62306" w14:textId="77777777" w:rsidR="007603FA" w:rsidRDefault="007603FA" w:rsidP="00A824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(удостоверения), подтверждающие прохождение проверки знаний, допуски к видам работ, </w:t>
      </w:r>
      <w:r w:rsidR="00EB04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предоставляются в службу охраны труда Заказчика до начала выполнения работ, далее </w:t>
      </w:r>
      <w:r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</w:t>
      </w:r>
      <w:r w:rsidR="00EB4462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</w:t>
      </w:r>
      <w:r w:rsidR="00EB0414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Pr="00A824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себе при производстве работ и при нахождении на территории </w:t>
      </w:r>
      <w:r w:rsidR="00EB4462">
        <w:rPr>
          <w:rFonts w:ascii="Times New Roman" w:eastAsia="Times New Roman" w:hAnsi="Times New Roman"/>
          <w:sz w:val="24"/>
          <w:szCs w:val="24"/>
          <w:lang w:eastAsia="ru-RU"/>
        </w:rPr>
        <w:t>ОП «Алтайское»</w:t>
      </w:r>
      <w:r w:rsidRPr="00A824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0A9882" w14:textId="6CE803DD" w:rsidR="0097534D" w:rsidRPr="00B125DE" w:rsidRDefault="00891D64" w:rsidP="00891D6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2.3. Персонал Исполнителя</w:t>
      </w:r>
      <w:r w:rsidR="0097534D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допускаемый </w:t>
      </w:r>
      <w:r w:rsidR="0078131C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к работам по 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>сбору, транспортировке</w:t>
      </w:r>
      <w:r w:rsidR="0078131C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>фасовке</w:t>
      </w:r>
      <w:r w:rsidR="0078131C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выращиваемой овощной и зеленой продукции, </w:t>
      </w:r>
      <w:r w:rsidR="0097534D" w:rsidRPr="00B125DE">
        <w:rPr>
          <w:rFonts w:ascii="Times New Roman" w:eastAsia="Times New Roman" w:hAnsi="Times New Roman"/>
          <w:sz w:val="24"/>
          <w:szCs w:val="24"/>
          <w:lang w:eastAsia="ru-RU"/>
        </w:rPr>
        <w:t>должен пройти санитарно-гигиенический минимум</w:t>
      </w:r>
      <w:r w:rsidR="0078131C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89B2AF" w14:textId="77777777" w:rsidR="0078131C" w:rsidRPr="00B125DE" w:rsidRDefault="0078131C" w:rsidP="0078131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Документы (копия личной медицинской книжки</w:t>
      </w:r>
      <w:r w:rsidR="00EB0414" w:rsidRPr="00B125DE">
        <w:rPr>
          <w:rFonts w:ascii="Times New Roman" w:eastAsia="Times New Roman" w:hAnsi="Times New Roman"/>
          <w:sz w:val="24"/>
          <w:szCs w:val="24"/>
          <w:lang w:eastAsia="ru-RU"/>
        </w:rPr>
        <w:t>, заверенная Исполнителем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), подтверждающие прохождение </w:t>
      </w:r>
      <w:proofErr w:type="spellStart"/>
      <w:r w:rsidR="00125194" w:rsidRPr="00B125DE">
        <w:rPr>
          <w:rFonts w:ascii="Times New Roman" w:eastAsia="Times New Roman" w:hAnsi="Times New Roman"/>
          <w:sz w:val="24"/>
          <w:szCs w:val="24"/>
          <w:lang w:eastAsia="ru-RU"/>
        </w:rPr>
        <w:t>санминимума</w:t>
      </w:r>
      <w:proofErr w:type="spell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B0414" w:rsidRPr="00B125DE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 в службу охраны труда Заказчика до начала выполнения работ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989600" w14:textId="77777777" w:rsidR="007603FA" w:rsidRPr="00B125DE" w:rsidRDefault="00EB4462" w:rsidP="00A824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5194" w:rsidRPr="00B125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У Исполнителя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в наличии организационно-распорядительные документы о назначении лиц, ответственных за безопасное производство работ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Заказчика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BF6134" w14:textId="14AAD567" w:rsidR="007603FA" w:rsidRPr="00B125DE" w:rsidRDefault="006F1BD6" w:rsidP="00A8248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5194" w:rsidRPr="00B125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Персонал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быть обеспечен необходимыми сертифицированными средствами индивидуальной защиты (СИЗ), спецодеждой и спецобувью в соответствии с </w:t>
      </w:r>
      <w:r w:rsidR="00472A5E" w:rsidRPr="00B125DE">
        <w:rPr>
          <w:rFonts w:ascii="Times New Roman" w:eastAsia="Times New Roman" w:hAnsi="Times New Roman"/>
          <w:lang w:eastAsia="ru-RU"/>
        </w:rPr>
        <w:t xml:space="preserve">требованиями ЕТН, оценки профессиональных рисков при выполнении работ на территории ОП «Алтайское», требований корпоративной этики УК </w:t>
      </w:r>
      <w:proofErr w:type="spellStart"/>
      <w:r w:rsidR="00472A5E" w:rsidRPr="00B125DE">
        <w:rPr>
          <w:rFonts w:ascii="Times New Roman" w:eastAsia="Times New Roman" w:hAnsi="Times New Roman"/>
          <w:lang w:eastAsia="ru-RU"/>
        </w:rPr>
        <w:t>Горкунов</w:t>
      </w:r>
      <w:proofErr w:type="spellEnd"/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характером выполняемых работ, быть обученным правилам применения СИЗ.</w:t>
      </w:r>
    </w:p>
    <w:p w14:paraId="5500F49C" w14:textId="77777777" w:rsidR="00617CCF" w:rsidRPr="00B125DE" w:rsidRDefault="006F1BD6" w:rsidP="0012519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5194" w:rsidRPr="00B125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Руководители и специалисты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125194" w:rsidRPr="00B125DE">
        <w:rPr>
          <w:rFonts w:ascii="Times New Roman" w:eastAsia="Times New Roman" w:hAnsi="Times New Roman"/>
          <w:sz w:val="24"/>
          <w:szCs w:val="24"/>
          <w:lang w:eastAsia="ru-RU"/>
        </w:rPr>
        <w:t>, несут ответственность</w:t>
      </w:r>
      <w:r w:rsidR="00617CCF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194" w:rsidRPr="00B125D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перечисленных выше требований</w:t>
      </w:r>
      <w:r w:rsidR="00617CCF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E79D0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17CCF" w:rsidRPr="00B125DE">
        <w:rPr>
          <w:rFonts w:ascii="Times New Roman" w:eastAsia="Times New Roman" w:hAnsi="Times New Roman"/>
          <w:sz w:val="24"/>
          <w:szCs w:val="24"/>
          <w:lang w:eastAsia="ru-RU"/>
        </w:rPr>
        <w:t>соблюдением персонал</w:t>
      </w:r>
      <w:r w:rsidR="00BE79D0" w:rsidRPr="00B125D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17CCF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требований охраны труда, пожарной и экологической безопасности, санитарно-гигиенических требования, требований СМБПП и Карантинных мероприятий, установленных настоящим Соглашением и договором на выполнение работ.</w:t>
      </w:r>
    </w:p>
    <w:p w14:paraId="20B4F418" w14:textId="78C99E44" w:rsidR="006C2CB9" w:rsidRPr="00B125DE" w:rsidRDefault="00125194" w:rsidP="006B3C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привлечении субподрядных организаций для выполнения работ на территории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ОП «Алтайское»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, обеспечивает проведение контроля за выполнением субподрядными организациями требований производственной безопасности, установленных на объект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нес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7603FA" w:rsidRPr="00B125D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C2CB9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за соблюдение правил безопасности персоналом субподрядной организации.</w:t>
      </w:r>
    </w:p>
    <w:p w14:paraId="5904F404" w14:textId="77777777" w:rsidR="00CF2569" w:rsidRPr="00B125DE" w:rsidRDefault="00CF2569" w:rsidP="006B3C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2193E" w14:textId="77777777" w:rsidR="00CF2569" w:rsidRPr="00B125DE" w:rsidRDefault="009C672D" w:rsidP="00CF2569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F2569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допуска Исполнителя к производству работ</w:t>
      </w:r>
    </w:p>
    <w:p w14:paraId="075F268F" w14:textId="77777777" w:rsidR="00CF2569" w:rsidRPr="00B125DE" w:rsidRDefault="00CF2569" w:rsidP="00785B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6F6EA" w14:textId="77777777" w:rsidR="00CF2569" w:rsidRPr="00B125DE" w:rsidRDefault="00CF2569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 </w:t>
      </w:r>
      <w:r w:rsidR="00420D07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производству работ производится при условии обеспечения требований </w:t>
      </w:r>
      <w:r w:rsidR="009C672D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производственной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безопасности, внутренним требованиям </w:t>
      </w:r>
      <w:r w:rsidR="009C672D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аказчика, определённым в заключ</w:t>
      </w:r>
      <w:r w:rsidR="009C672D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нном договоре и в настоящем С</w:t>
      </w:r>
      <w:r w:rsidR="009C672D" w:rsidRPr="00B125DE">
        <w:rPr>
          <w:rFonts w:ascii="Times New Roman" w:eastAsia="Times New Roman" w:hAnsi="Times New Roman"/>
          <w:sz w:val="24"/>
          <w:szCs w:val="24"/>
          <w:lang w:eastAsia="ru-RU"/>
        </w:rPr>
        <w:t>оглашении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4B6D56" w14:textId="3035F52C" w:rsidR="0036730C" w:rsidRPr="00B125DE" w:rsidRDefault="00CF2569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3.1. Для осуществления допуска </w:t>
      </w:r>
      <w:r w:rsidR="005A2BA9" w:rsidRPr="00B125DE">
        <w:rPr>
          <w:rFonts w:ascii="Times New Roman" w:eastAsia="Times New Roman" w:hAnsi="Times New Roman"/>
          <w:sz w:val="24"/>
          <w:szCs w:val="24"/>
          <w:lang w:eastAsia="ru-RU"/>
        </w:rPr>
        <w:t>работников Исполнителя на территорию ОП «Алтайское» Исполнитель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письмом </w:t>
      </w:r>
      <w:r w:rsidR="005A2BA9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аказчику утвержд</w:t>
      </w:r>
      <w:r w:rsidR="005A2BA9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руководителем списки </w:t>
      </w:r>
      <w:r w:rsidR="0036730C" w:rsidRPr="00B125DE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(с указанием профессии (должности), разряда, группы по электробезопасности</w:t>
      </w:r>
      <w:r w:rsidR="0036730C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730C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61765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смене работников Исполнитель 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>до начала работ</w:t>
      </w:r>
      <w:r w:rsidR="00761765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письмо Заказчику с вновь утверждённым списком работников.</w:t>
      </w:r>
    </w:p>
    <w:p w14:paraId="47AE5F86" w14:textId="77777777" w:rsidR="003C3683" w:rsidRPr="00B125DE" w:rsidRDefault="0036730C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В списке указываются лица</w:t>
      </w:r>
      <w:r w:rsidR="00CF2569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ответственные за безопасное производство работ на территории Заказчика, </w:t>
      </w:r>
      <w:r w:rsidR="003C3683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C3683" w:rsidRPr="00B125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569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могут выдавать наряды-допуски, подписывать акты-допуски, назначаться руководителями работ по нарядам и распоряжениям, быть производителями работ, членами бригады. </w:t>
      </w:r>
    </w:p>
    <w:p w14:paraId="07936516" w14:textId="77777777" w:rsidR="00CF2569" w:rsidRPr="00B125DE" w:rsidRDefault="00CF2569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Заказчик на основании полученного письма изда</w:t>
      </w:r>
      <w:r w:rsidR="0036730C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т организационно-распорядительный документ о проведении работ </w:t>
      </w:r>
      <w:r w:rsidR="003C3683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C3683" w:rsidRPr="00B125DE">
        <w:rPr>
          <w:rFonts w:ascii="Times New Roman" w:eastAsia="Times New Roman" w:hAnsi="Times New Roman"/>
          <w:sz w:val="24"/>
          <w:szCs w:val="24"/>
          <w:lang w:eastAsia="ru-RU"/>
        </w:rPr>
        <w:t>территории ОП «Алтайское»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даёт разрешение на допуск на объект персонала подрядной организации </w:t>
      </w:r>
      <w:r w:rsidR="003C3683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резолюцией директора/главного инженера </w:t>
      </w:r>
      <w:r w:rsidR="003C3683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 на письме подрядной организации.</w:t>
      </w:r>
    </w:p>
    <w:p w14:paraId="3C99A275" w14:textId="77777777" w:rsidR="00CF2569" w:rsidRPr="00B125DE" w:rsidRDefault="00CF2569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По прибытии на объект, </w:t>
      </w:r>
      <w:r w:rsidR="00785B2E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 организовывает:</w:t>
      </w:r>
    </w:p>
    <w:p w14:paraId="1B8BD9C8" w14:textId="77777777" w:rsidR="00472A5E" w:rsidRPr="00B125DE" w:rsidRDefault="00CF2569" w:rsidP="00472A5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проверку у персонала </w:t>
      </w:r>
      <w:r w:rsidR="004F5485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 и подрядной организации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наличия необходимы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х удостоверений, ознакомление с выпиской из </w:t>
      </w:r>
      <w:r w:rsidR="00AA1241" w:rsidRPr="00B125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оложения о контрольно-пропускном и внутриобъектовом режиме и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внутреннего трудового распорядка </w:t>
      </w:r>
      <w:r w:rsidR="004F5485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аказчика; </w:t>
      </w:r>
    </w:p>
    <w:p w14:paraId="55E1598A" w14:textId="185BAD29" w:rsidR="00CF2569" w:rsidRPr="00B125DE" w:rsidRDefault="00CF2569" w:rsidP="00472A5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проведение вводных инструктажей по охране труда и пожарной безопасности</w:t>
      </w:r>
      <w:r w:rsidR="0026201C" w:rsidRPr="00B125DE">
        <w:rPr>
          <w:rFonts w:ascii="Times New Roman" w:eastAsia="Times New Roman" w:hAnsi="Times New Roman"/>
          <w:sz w:val="24"/>
          <w:szCs w:val="24"/>
          <w:lang w:eastAsia="ru-RU"/>
        </w:rPr>
        <w:t>. Ответственность за явку своих работников на инструктаж несёт ответственное лицо со стороны 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134D82D" w14:textId="77777777" w:rsidR="00AA1241" w:rsidRPr="00B125DE" w:rsidRDefault="00AA1241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ознакомление под роспись с необходимыми при выполнении отдельных работ инструкциями, 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>локальны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ТК «Толмачёвский» в области охраны труда, промышленной, пожарной и экологической безопасности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, санитарно-гигиеническими требованиями;</w:t>
      </w:r>
    </w:p>
    <w:p w14:paraId="23561668" w14:textId="77777777" w:rsidR="00C57972" w:rsidRPr="00B125DE" w:rsidRDefault="00AA1241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ознакомление </w:t>
      </w:r>
      <w:r w:rsidR="0027468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роспись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с выписками из требований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СМБПП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карантинны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х мероприятий ОП «Алтайское»;</w:t>
      </w:r>
    </w:p>
    <w:p w14:paraId="38A66860" w14:textId="77777777" w:rsidR="00CF2569" w:rsidRPr="00B125DE" w:rsidRDefault="00CF2569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ознакомление с безопасными маршрутами следования по территории 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аказчика, расположением </w:t>
      </w:r>
      <w:r w:rsidR="00C57972" w:rsidRPr="00B125DE">
        <w:rPr>
          <w:rFonts w:ascii="Times New Roman" w:eastAsia="Times New Roman" w:hAnsi="Times New Roman"/>
          <w:sz w:val="24"/>
          <w:szCs w:val="24"/>
          <w:lang w:eastAsia="ru-RU"/>
        </w:rPr>
        <w:t>участков, структурных подразделений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, основного и вспомогательного оборудования и схемами электроустановок (при необходимости).</w:t>
      </w:r>
    </w:p>
    <w:p w14:paraId="62FF077C" w14:textId="71197ADA" w:rsidR="00761765" w:rsidRPr="00B125DE" w:rsidRDefault="00761765" w:rsidP="0076176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смене работников допуск их к выполнению подрядных работ возможен только после прохождения указанными работниками Исполнителя вводного инструктаж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Заказчиком.</w:t>
      </w:r>
    </w:p>
    <w:p w14:paraId="6CCF0D5D" w14:textId="77777777" w:rsidR="00CF2569" w:rsidRPr="00B125DE" w:rsidRDefault="00CF2569" w:rsidP="00CF256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3.3. Допуск персонала </w:t>
      </w:r>
      <w:r w:rsidR="00C73514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непосредственному производству работ на производственных площадках </w:t>
      </w:r>
      <w:r w:rsidR="00C73514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 осуществляется посредством оформления актов-допусков, нарядов-допусков, или распоряжений, в соответствии с требованиями нормативно-правовых актов и нормативно- технических документов в области охраны труда, промышленной и пожарной безопасности. </w:t>
      </w:r>
    </w:p>
    <w:p w14:paraId="5E40A983" w14:textId="77777777" w:rsidR="007A1715" w:rsidRPr="00B125DE" w:rsidRDefault="007A1715" w:rsidP="004468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3E2D3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4. Работы с привлечением арендованного автотранспорта и специальной техники</w:t>
      </w:r>
    </w:p>
    <w:p w14:paraId="1D11A97F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035E4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 привлечения специальной техники/специальных машин к производству работ на территории Заказчика, перед допуском к производству работ, работник сторонней организации, управляющий данной техникой, по прибытии на объект и до проведения работ обязан: </w:t>
      </w:r>
    </w:p>
    <w:p w14:paraId="224053FB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пройти необходимые инструктажи в соответствующих службах Заказчика; </w:t>
      </w:r>
    </w:p>
    <w:p w14:paraId="18E28A18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иметь необходимые документы/удостоверения о прохождении проверки знаний требований охраны труда и промышленной безопасности, в соответствии с характером выполняемых работ;</w:t>
      </w:r>
    </w:p>
    <w:p w14:paraId="45D88041" w14:textId="02611CE0" w:rsidR="00585946" w:rsidRPr="00B125DE" w:rsidRDefault="00585946" w:rsidP="00C010B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быть обеспечен и применять специальную одежду, специальную обувь и другие СИЗ в соответствии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72A5E" w:rsidRPr="00B125DE">
        <w:rPr>
          <w:rFonts w:ascii="Times New Roman" w:eastAsia="Times New Roman" w:hAnsi="Times New Roman"/>
          <w:lang w:eastAsia="ru-RU"/>
        </w:rPr>
        <w:t xml:space="preserve">требованиями ЕТН, оценки профессиональных рисков при выполнении работ на территории ОП «Алтайское», требований корпоративной этики УК </w:t>
      </w:r>
      <w:proofErr w:type="spellStart"/>
      <w:r w:rsidR="00472A5E" w:rsidRPr="00B125DE">
        <w:rPr>
          <w:rFonts w:ascii="Times New Roman" w:eastAsia="Times New Roman" w:hAnsi="Times New Roman"/>
          <w:lang w:eastAsia="ru-RU"/>
        </w:rPr>
        <w:t>Горкуно</w:t>
      </w:r>
      <w:proofErr w:type="spell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A5E" w:rsidRPr="00B125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характером выполняемых работ</w:t>
      </w:r>
      <w:r w:rsidR="00C010BD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BD06AC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выполнение вышеуказанных мероприятий лежит на </w:t>
      </w:r>
      <w:r w:rsidR="00C010BD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аказчике в случаях, когда аренда транспортного средства осуществляется самим </w:t>
      </w:r>
      <w:r w:rsidR="00C010BD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аказчиком, и на подрядной организации в случае аренды транспорта подрядной организацией.</w:t>
      </w:r>
    </w:p>
    <w:p w14:paraId="77B5ABC7" w14:textId="77777777" w:rsidR="00585946" w:rsidRPr="00B125DE" w:rsidRDefault="00585946" w:rsidP="0058594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соблюдение требований производственной безопасности в процессе производства работ работником сторонней организации, управляющим специальной техникой, несут лица, ответственные за безопасность работ по наряду-допуску, в который включ</w:t>
      </w:r>
      <w:r w:rsidR="0009296E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н данный работник.</w:t>
      </w:r>
    </w:p>
    <w:p w14:paraId="0F8BF372" w14:textId="77777777" w:rsidR="0026201C" w:rsidRPr="00B125DE" w:rsidRDefault="0026201C" w:rsidP="0009296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072386" w14:textId="77777777" w:rsidR="00585946" w:rsidRPr="00B125DE" w:rsidRDefault="0009296E" w:rsidP="0009296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85946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. Производство работ</w:t>
      </w:r>
    </w:p>
    <w:p w14:paraId="37EA8D9E" w14:textId="77777777" w:rsidR="0009296E" w:rsidRPr="00B125DE" w:rsidRDefault="0009296E" w:rsidP="0009296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47BA3E" w14:textId="77777777" w:rsidR="00585946" w:rsidRPr="00B125DE" w:rsidRDefault="00585946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производстве работ </w:t>
      </w:r>
      <w:r w:rsidR="0009296E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обеспечивает:</w:t>
      </w:r>
    </w:p>
    <w:p w14:paraId="26C0C02E" w14:textId="77777777" w:rsidR="00585946" w:rsidRPr="00B125DE" w:rsidRDefault="00585946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соблюдение своим персоналом и персоналом субподрядной организации требований нормативно-правовых актов и нормативно-технических документов, а также локальных нормативных актов </w:t>
      </w:r>
      <w:r w:rsidR="0009296E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 в области </w:t>
      </w:r>
      <w:r w:rsidR="0009296E" w:rsidRPr="00B125DE">
        <w:rPr>
          <w:rFonts w:ascii="Times New Roman" w:eastAsia="Times New Roman" w:hAnsi="Times New Roman"/>
          <w:sz w:val="24"/>
          <w:szCs w:val="24"/>
          <w:lang w:eastAsia="ru-RU"/>
        </w:rPr>
        <w:t>охраны труда, пожарной и экологической безопасности, санитарно-гигиенические требования, требования СМБПП и карантинных мероприятий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B996E84" w14:textId="77777777" w:rsidR="00585946" w:rsidRPr="00B125DE" w:rsidRDefault="00585946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надзора руководителями и специалистами </w:t>
      </w:r>
      <w:r w:rsidR="0009296E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состоянием производственной безопасности в подразделениях, за соблюдением требований производственной безопасности подчинённым рабочим персоналом.</w:t>
      </w:r>
    </w:p>
    <w:p w14:paraId="58319492" w14:textId="77777777" w:rsidR="00D83819" w:rsidRPr="00B125DE" w:rsidRDefault="0009296E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немедленно информировать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 любыми доступными средствами о происшедших несчастных случаях на производстве, авариях и </w:t>
      </w:r>
      <w:r w:rsidR="00D83819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иных чрезвычайных происшествиях, организовывать их расследование в соответствии с порядком, изложенным в законодательных актах РФ и локальных </w:t>
      </w:r>
      <w:hyperlink r:id="rId11" w:tooltip="Акт нормативный" w:history="1">
        <w:r w:rsidR="00D83819" w:rsidRPr="00B125DE">
          <w:rPr>
            <w:rFonts w:ascii="Times New Roman" w:eastAsia="Times New Roman" w:hAnsi="Times New Roman"/>
            <w:sz w:val="24"/>
            <w:szCs w:val="24"/>
            <w:lang w:eastAsia="ru-RU"/>
          </w:rPr>
          <w:t>нормативных актах</w:t>
        </w:r>
      </w:hyperlink>
      <w:r w:rsidR="00D83819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1D7DFC" w14:textId="77777777" w:rsidR="00590DEE" w:rsidRPr="00B125DE" w:rsidRDefault="00590DEE" w:rsidP="00590DE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Возобновлять работы только с разрешения ответственного лица со стороны Заказчика после устранения опасной ситуации.</w:t>
      </w:r>
    </w:p>
    <w:p w14:paraId="6376D0F6" w14:textId="77777777" w:rsidR="00585946" w:rsidRPr="00B125DE" w:rsidRDefault="00B90571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.1. Выполнение работ в/на отдельно стоящих зданиях и сооружениях, на участках, расположенных вне действующих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участков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в недействующих электроустановках при проведении строительно-монтажных, ремонтных и наладочных работ, производится только после оформления акта-допуска на производство строительно-монтажных работ и подписания его руководителем </w:t>
      </w:r>
      <w:r w:rsidR="00D24ECD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руководителем (полномочным представителем руководителя) </w:t>
      </w:r>
      <w:r w:rsidR="00D24ECD" w:rsidRPr="00B125DE">
        <w:rPr>
          <w:rFonts w:ascii="Times New Roman" w:eastAsia="Times New Roman" w:hAnsi="Times New Roman"/>
          <w:sz w:val="24"/>
          <w:szCs w:val="24"/>
          <w:lang w:eastAsia="ru-RU"/>
        </w:rPr>
        <w:t>ОП «Алтайское»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строительно-монтажные и ремонтные работы должны выполняться </w:t>
      </w:r>
      <w:r w:rsidR="00034739" w:rsidRPr="00B125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Исполнителем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разработанным проектом производства работ, согласованным с </w:t>
      </w:r>
      <w:r w:rsidR="00034739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аказчиком. Допускается выдача акта-допуска на проведение ремонтных работ в помещениях действующих </w:t>
      </w:r>
      <w:r w:rsidR="00034739" w:rsidRPr="00B125DE">
        <w:rPr>
          <w:rFonts w:ascii="Times New Roman" w:eastAsia="Times New Roman" w:hAnsi="Times New Roman"/>
          <w:sz w:val="24"/>
          <w:szCs w:val="24"/>
          <w:lang w:eastAsia="ru-RU"/>
        </w:rPr>
        <w:t>участков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исключено воздействие на работников опасных факторов со стороны действующего технологического оборудования.   </w:t>
      </w:r>
    </w:p>
    <w:p w14:paraId="603B51D8" w14:textId="77777777" w:rsidR="00585946" w:rsidRPr="00B125DE" w:rsidRDefault="008B4E89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="00585946" w:rsidRPr="00B125DE">
        <w:rPr>
          <w:rFonts w:ascii="Times New Roman" w:eastAsia="Times New Roman" w:hAnsi="Times New Roman"/>
          <w:sz w:val="24"/>
          <w:szCs w:val="24"/>
          <w:lang w:eastAsia="ru-RU"/>
        </w:rPr>
        <w:t>. Наряд-допуск также оформляется при:</w:t>
      </w:r>
    </w:p>
    <w:p w14:paraId="5EBFC706" w14:textId="1EBED24C" w:rsidR="00585946" w:rsidRPr="00B125DE" w:rsidRDefault="00585946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производстве работ согласно перечн</w:t>
      </w:r>
      <w:r w:rsidR="00530CA4" w:rsidRPr="00B125D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работ, выполняемых по нарядам-допускам, утвержд</w:t>
      </w:r>
      <w:r w:rsidR="008B4E89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нным главным инженером </w:t>
      </w:r>
      <w:r w:rsidR="008B4E89" w:rsidRPr="00B125DE">
        <w:rPr>
          <w:rFonts w:ascii="Times New Roman" w:eastAsia="Times New Roman" w:hAnsi="Times New Roman"/>
          <w:sz w:val="24"/>
          <w:szCs w:val="24"/>
          <w:lang w:eastAsia="ru-RU"/>
        </w:rPr>
        <w:t>ОП «Алтайское»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E431F2C" w14:textId="77777777" w:rsidR="00585946" w:rsidRPr="00B125DE" w:rsidRDefault="00585946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выполнении строительно-монтажных и ремонтных работ вблизи энергетического оборудования в действующих </w:t>
      </w:r>
      <w:r w:rsidR="008B4E89" w:rsidRPr="00B125DE">
        <w:rPr>
          <w:rFonts w:ascii="Times New Roman" w:eastAsia="Times New Roman" w:hAnsi="Times New Roman"/>
          <w:sz w:val="24"/>
          <w:szCs w:val="24"/>
          <w:lang w:eastAsia="ru-RU"/>
        </w:rPr>
        <w:t>участках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, при наличии риска воздействия на работников опасных и вредных производственных факторов со стороны технологического оборудования;</w:t>
      </w:r>
    </w:p>
    <w:p w14:paraId="700FCDB2" w14:textId="77777777" w:rsidR="00585946" w:rsidRPr="00B125DE" w:rsidRDefault="00585946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выполнении работ на высоте.</w:t>
      </w:r>
    </w:p>
    <w:p w14:paraId="29532977" w14:textId="77777777" w:rsidR="00761765" w:rsidRPr="00B125DE" w:rsidRDefault="00761765" w:rsidP="000929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A812F" w14:textId="77777777" w:rsidR="002C7B27" w:rsidRPr="00B125DE" w:rsidRDefault="00C063BB" w:rsidP="00C063B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2C7B27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Права и обязанности </w:t>
      </w: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2C7B27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аказчика и </w:t>
      </w: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Исполнителя </w:t>
      </w:r>
      <w:r w:rsidR="002C7B27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при организации выполнения требовани</w:t>
      </w: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й производственной безопасности</w:t>
      </w:r>
    </w:p>
    <w:p w14:paraId="6EEAE8CC" w14:textId="77777777" w:rsidR="00C063BB" w:rsidRPr="00B125DE" w:rsidRDefault="00C063BB" w:rsidP="00C063B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F1DCB6" w14:textId="77777777" w:rsidR="002C7B27" w:rsidRPr="00B125DE" w:rsidRDefault="00752656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.1. В целях обеспечения мониторинга и организации контроля за соблюдением требований производственной безопасности при выполнении работ на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объектах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ОП «Алтайское» Исполнитель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(трёх) 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рабочих дней после заключения договора на выполнение работ обязан:</w:t>
      </w:r>
    </w:p>
    <w:p w14:paraId="0DACFCAD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предоставить </w:t>
      </w:r>
      <w:r w:rsidR="00752656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аказчику приказ о назначении уполномоченных представителей </w:t>
      </w:r>
      <w:r w:rsidR="00752656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участия в проверках соблюдения требований производственной безопасности. Уполномоченные представители </w:t>
      </w:r>
      <w:r w:rsidR="00752656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назначаются из числа руководящего состава (в т.ч. среднего руководящего звена</w:t>
      </w:r>
      <w:r w:rsidR="00752656" w:rsidRPr="00B125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66220F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 указывать </w:t>
      </w:r>
      <w:r w:rsidR="00752656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аказчику информацию с указанием должности и контактных данных специалиста по охране труда (лица исполняющего его обязанности, или назначенного приказом работодателя лица, ответственного за обеспечение охраны труда на объекте) самой подрядной организации и каждой субподрядной организации, выполняющей работы на территории объекта</w:t>
      </w:r>
      <w:r w:rsidR="00752656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356F8B" w14:textId="77777777" w:rsidR="002C7B27" w:rsidRPr="00B125DE" w:rsidRDefault="00752656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всего периода выполнения работ на объекте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14:paraId="0204F606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организацию и проведение работ, выполняемых своим персоналом и персоналом субподрядной организации, в соответствии с требованиями нормативно-правовых актов Российской Федерации и внутренних стандартов 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 (в зависимости от вида выполняемых работ);</w:t>
      </w:r>
    </w:p>
    <w:p w14:paraId="135F0572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обеспечить соблюдение порядка и чистоты на месте выполнения работ, безопасную работу оборудования, машин и механизмов, их соответствие требованиям законодательства Российской Федерации. Ответственность за надлежащую эксплуатацию оборудования, машин и механизмов при выполнении работ нес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60A1E9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осуществлять контроль за соблюдением персоналом требований производственной безопасности;</w:t>
      </w:r>
    </w:p>
    <w:p w14:paraId="79303AA9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обеспечивать выполнение требований настоящего С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оглашения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, координацию действий субподрядчиков в части выполнения мероприятий по безопасности труда согласно акту – допуску и графику выполнения совмещ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нных работ;</w:t>
      </w:r>
    </w:p>
    <w:p w14:paraId="4A476F7D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останавливать производство работ, если выявлены грубые нарушения требований производственной безопасности;</w:t>
      </w:r>
    </w:p>
    <w:p w14:paraId="318CDF42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выполнять обоснованные требования представителей Заказчика для соблюдения требований производственной безопасности при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работ;</w:t>
      </w:r>
    </w:p>
    <w:p w14:paraId="045DC072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соблюдать требования безопасности при перемещении по территории </w:t>
      </w:r>
      <w:r w:rsidR="004E79C3" w:rsidRPr="00B125DE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AC843F" w14:textId="6A8ADF4A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обеспечить персонал, выполняющий работы, исправным оборудованием, инструментом и приспособлениями</w:t>
      </w:r>
      <w:r w:rsidR="00416D74" w:rsidRPr="00B125DE">
        <w:rPr>
          <w:rFonts w:ascii="Times New Roman" w:eastAsia="Times New Roman" w:hAnsi="Times New Roman"/>
          <w:sz w:val="24"/>
          <w:szCs w:val="24"/>
          <w:lang w:eastAsia="ru-RU"/>
        </w:rPr>
        <w:t>, СИЗ</w:t>
      </w:r>
      <w:r w:rsidR="0094743E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="0094743E" w:rsidRPr="00B125DE">
        <w:rPr>
          <w:rFonts w:ascii="Times New Roman" w:eastAsia="Times New Roman" w:hAnsi="Times New Roman"/>
          <w:lang w:eastAsia="ru-RU"/>
        </w:rPr>
        <w:t xml:space="preserve">требованиями ЕТН, оценки профессиональных рисков при выполнении работ на территории ОП «Алтайское», требований корпоративной этики УК </w:t>
      </w:r>
      <w:proofErr w:type="spellStart"/>
      <w:r w:rsidR="0094743E" w:rsidRPr="00B125DE">
        <w:rPr>
          <w:rFonts w:ascii="Times New Roman" w:eastAsia="Times New Roman" w:hAnsi="Times New Roman"/>
          <w:lang w:eastAsia="ru-RU"/>
        </w:rPr>
        <w:t>Горкуно</w:t>
      </w:r>
      <w:proofErr w:type="spellEnd"/>
      <w:r w:rsidR="00416D74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5A2C85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Представителям Исполнителя запрещается:</w:t>
      </w:r>
    </w:p>
    <w:p w14:paraId="526AB6AB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в одностороннем порядке изменять условия, последовательность и объем работ, согласованных с Заказчиком;</w:t>
      </w:r>
    </w:p>
    <w:p w14:paraId="62EE9B7B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допускать на объекты Заказчика посторонних лиц;</w:t>
      </w:r>
    </w:p>
    <w:p w14:paraId="76CFA3F5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находиться без надобности на действующих установках, в производственных помещениях Заказчика;</w:t>
      </w:r>
    </w:p>
    <w:p w14:paraId="16D1EBE3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оставлять работающим двигатель на транспортном средстве после въезда на территорию Заказчика без соблюдения дополнительных мер безопасности;</w:t>
      </w:r>
    </w:p>
    <w:p w14:paraId="0E531CF0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нарушать согласованный с Заказчиком маршрут движения транспортных средств;</w:t>
      </w:r>
    </w:p>
    <w:p w14:paraId="2589E2E1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освобождать транспортное средство от посторонних предметов и мусора на объекте Заказчика;</w:t>
      </w:r>
    </w:p>
    <w:p w14:paraId="35D1945A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отвлекать работников Заказчика во время проведения последними производственных работ;</w:t>
      </w:r>
    </w:p>
    <w:p w14:paraId="44350687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пользоваться технологическим оборудованием Заказчика без предварительного с ним согласования;</w:t>
      </w:r>
    </w:p>
    <w:p w14:paraId="41484DF9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курить в не отведённых для этого местах;</w:t>
      </w:r>
    </w:p>
    <w:p w14:paraId="0DE416A3" w14:textId="77777777" w:rsidR="00D83819" w:rsidRPr="00B125DE" w:rsidRDefault="00D83819" w:rsidP="00D8381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допускать на объекты Заказчика работников, ранее допустивших нарушения </w:t>
      </w:r>
      <w:hyperlink r:id="rId12" w:tooltip="Требования безопасности" w:history="1">
        <w:r w:rsidRPr="00B125DE">
          <w:rPr>
            <w:rFonts w:ascii="Times New Roman" w:eastAsia="Times New Roman" w:hAnsi="Times New Roman"/>
            <w:sz w:val="24"/>
            <w:szCs w:val="24"/>
            <w:lang w:eastAsia="ru-RU"/>
          </w:rPr>
          <w:t>требований безопасности</w:t>
        </w:r>
      </w:hyperlink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, повлёкших отстранение их от работы на объектах Заказчика.</w:t>
      </w:r>
    </w:p>
    <w:p w14:paraId="02452224" w14:textId="77777777" w:rsidR="002C7B27" w:rsidRPr="00B125DE" w:rsidRDefault="00416D74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  Заказчик обязан: </w:t>
      </w:r>
    </w:p>
    <w:p w14:paraId="313B7806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вести журнал уч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та актов-допусков, выдаваемых подрядным организациям;</w:t>
      </w:r>
    </w:p>
    <w:p w14:paraId="517859D2" w14:textId="6CA51AE8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получать от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фиксировать должность и контактные данные специалиста по охране труда (лица</w:t>
      </w:r>
      <w:r w:rsidR="0094743E" w:rsidRPr="00B125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исполняющего его обязанности, или назначенного приказом работодателя лица, ответственного за обеспечение охраны труда на объекте) сам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им Исполнителем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каждой субподрядной организации, выполняющей работы на территории объекта;</w:t>
      </w:r>
    </w:p>
    <w:p w14:paraId="111A9D64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- вести уч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т подрядных и субподрядных организаций допущенных к выполнению работ на территории объекта;</w:t>
      </w:r>
    </w:p>
    <w:p w14:paraId="4514BF79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предоставить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Исполнителю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ознакомления копии стандартов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 в сфере производственной безопасности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025CFF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Заказчик имеет право:</w:t>
      </w:r>
    </w:p>
    <w:p w14:paraId="1DB68CE3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допускать для производства работ работников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 и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субподрядных организаций без средств индивидуальной защиты;</w:t>
      </w:r>
    </w:p>
    <w:p w14:paraId="1E344022" w14:textId="77777777" w:rsidR="0094743E" w:rsidRPr="00B125DE" w:rsidRDefault="002C7B27" w:rsidP="0094743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в любое время проводить проверку соблюдения персоналом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сторонней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требований производственной безопасности, чтобы быть уверенным в существовании безопасных условий, а также для выработки рекомендаций в отношении таковых. Ни проведение проверок, ни отсутствие таких проверок, ни отсутствие рекомендаций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 не освобождает 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>стороннюю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от ответственности за соблюдение его персоналом</w:t>
      </w:r>
      <w:r w:rsidR="009969FF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правил безопасности;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44F0B7" w14:textId="2928D305" w:rsidR="002510A1" w:rsidRPr="00B125DE" w:rsidRDefault="002510A1" w:rsidP="0094743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выдавать обязательные для исполнения Акты-предписания и запрашивать от Исполнителя отчёт об их устранении;</w:t>
      </w:r>
    </w:p>
    <w:p w14:paraId="1ED39664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в любое время в ходе выполнения работ запрашивать от </w:t>
      </w:r>
      <w:r w:rsidR="00F63C81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действующие документы о квалификации персонала, сертификаты, документы, подтверждающие качество машин, оборудования, механизмов, материалов, используемых при проведении работ, разрешения на применение технических устройств (если применимо) и другие документы, предусмотренные законодательством Российской Федерации для целей допуска персонала, машин, оборудования, механизмов, материалов для производства на территории объекта;</w:t>
      </w:r>
    </w:p>
    <w:p w14:paraId="363D422F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останавливать ведение работ при выявлении случаев грубого нарушения правил производственной безопасности до устранения выявленных замечаний; </w:t>
      </w:r>
    </w:p>
    <w:p w14:paraId="6720E654" w14:textId="77777777" w:rsidR="002510A1" w:rsidRPr="00B125DE" w:rsidRDefault="002C7B27" w:rsidP="002510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ставить в известность руководство </w:t>
      </w:r>
      <w:r w:rsidR="008D5957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 каждом выявленном нарушении требований безопасности для принятия им мер по устранению и предупреждению подобных нарушений;</w:t>
      </w:r>
    </w:p>
    <w:p w14:paraId="74311BE0" w14:textId="77777777" w:rsidR="008F1C61" w:rsidRPr="00B125DE" w:rsidRDefault="002510A1" w:rsidP="008F1C6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требовать письменных объяснений работников Исполнителя, допустивших нарушение </w:t>
      </w:r>
      <w:r w:rsidR="008F1C61" w:rsidRPr="00B125DE">
        <w:rPr>
          <w:rFonts w:ascii="Times New Roman" w:eastAsia="Times New Roman" w:hAnsi="Times New Roman"/>
          <w:sz w:val="24"/>
          <w:szCs w:val="24"/>
          <w:lang w:eastAsia="ru-RU"/>
        </w:rPr>
        <w:t>требований производственной безопасности на территории Заказчика;</w:t>
      </w:r>
    </w:p>
    <w:p w14:paraId="1B0747C7" w14:textId="77777777" w:rsidR="002510A1" w:rsidRPr="00B125DE" w:rsidRDefault="008F1C61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2510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существлять в пределах </w:t>
      </w:r>
      <w:hyperlink r:id="rId13" w:tooltip="Законы в России" w:history="1">
        <w:r w:rsidR="002510A1" w:rsidRPr="00B125DE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законодательства Российской Федерации</w:t>
        </w:r>
      </w:hyperlink>
      <w:r w:rsidR="002510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досмотр физических лиц, досмотр их личных вещей и транспортных средств при въезде или выезде со своей территории. При обнаружении запрещ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2510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нных веществ или похищенных предметов задержанные лица немедленно удаляются с территории объекта Заказчика и передаются в </w:t>
      </w:r>
      <w:hyperlink r:id="rId14" w:tooltip="Правоохранительные органы" w:history="1">
        <w:r w:rsidR="002510A1" w:rsidRPr="00B125DE">
          <w:rPr>
            <w:rFonts w:ascii="Times New Roman" w:eastAsia="Times New Roman" w:hAnsi="Times New Roman"/>
            <w:sz w:val="24"/>
            <w:szCs w:val="24"/>
            <w:lang w:eastAsia="ru-RU"/>
          </w:rPr>
          <w:t>правоохранительные органы</w:t>
        </w:r>
      </w:hyperlink>
      <w:r w:rsidR="002510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организацию, осуществляющую охрану объекта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1596A40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требовать от руководства </w:t>
      </w:r>
      <w:r w:rsidR="008D5957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им мер по устранению выявленных нарушений и предупреждению повторений;</w:t>
      </w:r>
    </w:p>
    <w:p w14:paraId="5E4DBB44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предъявлять штрафные санкции при выявлении случаев грубого нарушения требований производственной безопасности;</w:t>
      </w:r>
    </w:p>
    <w:p w14:paraId="67160B60" w14:textId="77777777" w:rsidR="002C7B27" w:rsidRPr="00B125DE" w:rsidRDefault="002C7B27" w:rsidP="002C7B2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расторгнуть договор подряда в случае неоднократных нарушений требований производственной безопасности работниками </w:t>
      </w:r>
      <w:r w:rsidR="008D5957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непринятия руководством </w:t>
      </w:r>
      <w:r w:rsidR="008D5957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по устранению и предупреждению ранее выявленных нарушений.  </w:t>
      </w:r>
    </w:p>
    <w:p w14:paraId="53BF47DA" w14:textId="77777777" w:rsidR="002C7B27" w:rsidRPr="00B125DE" w:rsidRDefault="002C7B27" w:rsidP="002C7B27">
      <w:pPr>
        <w:spacing w:after="0" w:line="288" w:lineRule="auto"/>
        <w:ind w:firstLine="425"/>
        <w:jc w:val="both"/>
        <w:rPr>
          <w:rFonts w:ascii="Times New Roman" w:hAnsi="Times New Roman"/>
          <w:b/>
          <w:lang w:eastAsia="ru-RU"/>
        </w:rPr>
      </w:pPr>
    </w:p>
    <w:p w14:paraId="6C345833" w14:textId="77777777" w:rsidR="002C7B27" w:rsidRPr="00B125DE" w:rsidRDefault="0000356F" w:rsidP="00C26972">
      <w:pPr>
        <w:spacing w:after="0" w:line="288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2C7B27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Организация контроля за безопасным ведением работ </w:t>
      </w:r>
      <w:r w:rsidR="00C26972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Исполнителем</w:t>
      </w:r>
    </w:p>
    <w:p w14:paraId="2F288CD9" w14:textId="77777777" w:rsidR="0000356F" w:rsidRPr="00B125DE" w:rsidRDefault="0000356F" w:rsidP="002C7B27">
      <w:pPr>
        <w:spacing w:after="0" w:line="288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B01F19" w14:textId="77777777" w:rsidR="002C7B27" w:rsidRPr="00B125DE" w:rsidRDefault="00452A35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7.1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роверки соблюдения требований безопасности на объектах выполнения работ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Исполнителем проводятся представителями З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 ежедневно в оперативном режиме.</w:t>
      </w:r>
    </w:p>
    <w:p w14:paraId="1CA5D9C0" w14:textId="77777777" w:rsidR="002C7B27" w:rsidRPr="00B125DE" w:rsidRDefault="002C7B27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могут проводиться совместно, с участием уполномоченных представителей </w:t>
      </w:r>
      <w:r w:rsidR="00452A35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, специалист</w:t>
      </w:r>
      <w:r w:rsidR="00452A35" w:rsidRPr="00B125D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2A35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охран</w:t>
      </w:r>
      <w:r w:rsidR="00452A35" w:rsidRPr="00B125D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работников структурного подразделения, в котором выполняются работы. </w:t>
      </w:r>
    </w:p>
    <w:p w14:paraId="219F6229" w14:textId="77777777" w:rsidR="002C7B27" w:rsidRPr="00B125DE" w:rsidRDefault="00452A35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В ходе проведения контрольных мероприятий и проверок оценивается соблюдение требований: </w:t>
      </w:r>
    </w:p>
    <w:p w14:paraId="7A857657" w14:textId="77777777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на проведение работ в части производственной безопасности;</w:t>
      </w:r>
    </w:p>
    <w:p w14:paraId="6D19D154" w14:textId="77777777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актов, нормативно-технических документов в области производственной безопасности; </w:t>
      </w:r>
    </w:p>
    <w:p w14:paraId="128068BF" w14:textId="77777777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внутренних нормативных актов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аказчика, в том числе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- отсутствие грубых нарушений 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и выполнение разработанных мероприятий по устранению замечаний предыдущих проверок.</w:t>
      </w:r>
    </w:p>
    <w:p w14:paraId="633F2A25" w14:textId="26CF70CA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проверки составляется акт в двух экземплярах, один оригинал передаётся представителю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устранения выявленных нарушений, второй экземпляр акта направляется с сопроводительной служебной запиской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генеральному директору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43E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директору ОП «Алтайское» 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принятия решения о применении штрафных санкций в соответствии с условиями договора. </w:t>
      </w:r>
    </w:p>
    <w:p w14:paraId="0940C794" w14:textId="77777777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7.4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наличии нарушений требований безопасности и отказе представителя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подписать указанный акт, акт подписывается тремя представителями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аказчика, подтверждая факт нарушения. </w:t>
      </w:r>
    </w:p>
    <w:p w14:paraId="15352F17" w14:textId="77777777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7.5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. К акту могут быть приложены фотографии выявленных нарушений (по оборудованию, средствам индивидуальной защиты, удостоверениям, территории, состоянию рабочих мест и т.п.). Фотографии с фиксацией выявленных нарушений на местах производства работ являются подтверждающим фактом наличия данных нарушений при проведении проверки.</w:t>
      </w:r>
    </w:p>
    <w:p w14:paraId="345C5348" w14:textId="77777777" w:rsidR="002C7B27" w:rsidRPr="00B125DE" w:rsidRDefault="00101771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7.6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Выявленные нарушения должны быть обоснованы конкретными требованиями нормативно-правовых актов, нормативно-технических документов, или внутренними организационно-распорядительными документами </w:t>
      </w:r>
      <w:r w:rsidR="00570CF0" w:rsidRPr="00B125D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2C7B27" w:rsidRPr="00B125DE">
        <w:rPr>
          <w:rFonts w:ascii="Times New Roman" w:eastAsia="Times New Roman" w:hAnsi="Times New Roman"/>
          <w:sz w:val="24"/>
          <w:szCs w:val="24"/>
          <w:lang w:eastAsia="ru-RU"/>
        </w:rPr>
        <w:t>аказчика.</w:t>
      </w:r>
    </w:p>
    <w:p w14:paraId="54F3C766" w14:textId="77777777" w:rsidR="002C7B27" w:rsidRPr="00B125DE" w:rsidRDefault="002C7B27" w:rsidP="0000356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по устранению выявленных нарушений, либо о мотивированном переносе сроков их устранения </w:t>
      </w:r>
      <w:r w:rsidR="00570CF0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доводит до заказчика в тр</w:t>
      </w:r>
      <w:r w:rsidR="00570CF0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хдневный срок.</w:t>
      </w:r>
    </w:p>
    <w:p w14:paraId="27357085" w14:textId="77777777" w:rsidR="00585946" w:rsidRPr="00B125DE" w:rsidRDefault="00585946" w:rsidP="004468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A5756" w14:textId="77777777" w:rsidR="00C26972" w:rsidRPr="00B125DE" w:rsidRDefault="00570CF0" w:rsidP="005B548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C26972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Порядок применения к </w:t>
      </w: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Исполнителю</w:t>
      </w:r>
      <w:r w:rsidR="00C26972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штрафн</w:t>
      </w:r>
      <w:r w:rsidR="005B5483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ых мер воздействия за нарушение </w:t>
      </w:r>
      <w:r w:rsidR="00C26972"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требований производственной безопасности</w:t>
      </w:r>
    </w:p>
    <w:p w14:paraId="1B6560DA" w14:textId="77777777" w:rsidR="005B5483" w:rsidRPr="00B125DE" w:rsidRDefault="005B5483" w:rsidP="005B548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41402C" w14:textId="77777777" w:rsidR="00C26972" w:rsidRPr="00B125DE" w:rsidRDefault="00C26972" w:rsidP="00C269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применении штрафных санкций по результатам проверок принимается руководителем </w:t>
      </w:r>
      <w:r w:rsidR="005B5483" w:rsidRPr="00B125DE">
        <w:rPr>
          <w:rFonts w:ascii="Times New Roman" w:eastAsia="Times New Roman" w:hAnsi="Times New Roman"/>
          <w:sz w:val="24"/>
          <w:szCs w:val="24"/>
          <w:lang w:eastAsia="ru-RU"/>
        </w:rPr>
        <w:t>ООО ТК «Толмачёвский»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служебной записки </w:t>
      </w:r>
      <w:r w:rsidR="005B5483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ответственного руководителя ОП «Алтайское»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5B5483" w:rsidRPr="00B125DE">
        <w:rPr>
          <w:rFonts w:ascii="Times New Roman" w:eastAsia="Times New Roman" w:hAnsi="Times New Roman"/>
          <w:sz w:val="24"/>
          <w:szCs w:val="24"/>
          <w:lang w:eastAsia="ru-RU"/>
        </w:rPr>
        <w:t>специалиста по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</w:t>
      </w:r>
      <w:r w:rsidR="005B5483" w:rsidRPr="00B125D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 и акта проверки. В случае принятия руководителем </w:t>
      </w:r>
      <w:r w:rsidR="005B5483" w:rsidRPr="00B125DE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 применении штрафных мер, служебная записка с соответствующей резолюцией направляется куратору договора. </w:t>
      </w:r>
    </w:p>
    <w:p w14:paraId="31479B92" w14:textId="77777777" w:rsidR="00C26972" w:rsidRPr="00B125DE" w:rsidRDefault="00C26972" w:rsidP="00C269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штрафных мер, применяемых к </w:t>
      </w:r>
      <w:r w:rsidR="00903DB2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Исполнителю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выявлении грубых нарушений требований производственной безопасности, привед</w:t>
      </w:r>
      <w:r w:rsidR="00903DB2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 в </w:t>
      </w:r>
      <w:r w:rsidR="00903DB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договоре и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Приложении </w:t>
      </w:r>
      <w:r w:rsidR="00903DB2" w:rsidRPr="00B125DE">
        <w:rPr>
          <w:rFonts w:ascii="Times New Roman" w:eastAsia="Times New Roman" w:hAnsi="Times New Roman"/>
          <w:sz w:val="24"/>
          <w:szCs w:val="24"/>
          <w:lang w:eastAsia="ru-RU"/>
        </w:rPr>
        <w:t>№1 настоящего Соглашения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32803BC" w14:textId="77777777" w:rsidR="00585946" w:rsidRPr="00B125DE" w:rsidRDefault="00585946" w:rsidP="004468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5FCDA" w14:textId="77777777" w:rsidR="00EC2B62" w:rsidRPr="00B125DE" w:rsidRDefault="00EC2B62" w:rsidP="004468C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241904" w14:textId="77777777" w:rsidR="00F42988" w:rsidRPr="00B125DE" w:rsidRDefault="003E41AE" w:rsidP="003E41A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9.  Заключительные положения</w:t>
      </w:r>
    </w:p>
    <w:p w14:paraId="70E0807F" w14:textId="77777777" w:rsidR="003E41AE" w:rsidRPr="00B125DE" w:rsidRDefault="003E41AE" w:rsidP="003E41AE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AE845E" w14:textId="0648BA48" w:rsidR="00F42988" w:rsidRPr="00B125DE" w:rsidRDefault="003E41AE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>Настоящее «Соглашение» является неотъемлемой частью договора</w:t>
      </w:r>
      <w:r w:rsidR="001B7914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 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_____________20___г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ода №_______________.</w:t>
      </w:r>
    </w:p>
    <w:p w14:paraId="1518EA49" w14:textId="77777777" w:rsidR="00F42988" w:rsidRPr="00B125DE" w:rsidRDefault="003E41AE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>По вопросам, не затронутым в настоящем Соглашении, Стороны руководствуются действующим законодательством и отраслевыми нормативными документами.</w:t>
      </w:r>
    </w:p>
    <w:p w14:paraId="77E0A7CA" w14:textId="5ABD3C80" w:rsidR="00F42988" w:rsidRPr="00B125DE" w:rsidRDefault="003E41AE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>К настоящему Соглашению прилагаются:</w:t>
      </w:r>
    </w:p>
    <w:p w14:paraId="28C6CF3F" w14:textId="2E138795" w:rsidR="00F65C3A" w:rsidRPr="00B125DE" w:rsidRDefault="00F65C3A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-Приложение 1. Перечень документов Исполнителя, необходимых для предоставления Заказчику перед началом работ</w:t>
      </w:r>
    </w:p>
    <w:p w14:paraId="0091F635" w14:textId="7CA801CD" w:rsidR="00F42988" w:rsidRPr="00B125DE" w:rsidRDefault="00F42988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  Приложение </w:t>
      </w:r>
      <w:r w:rsidR="00F65C3A" w:rsidRPr="00B125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A2269" w:rsidRPr="00B125DE">
        <w:rPr>
          <w:rFonts w:ascii="Times New Roman" w:eastAsia="Times New Roman" w:hAnsi="Times New Roman"/>
          <w:sz w:val="24"/>
          <w:szCs w:val="24"/>
          <w:lang w:eastAsia="ru-RU"/>
        </w:rPr>
        <w:t>Выписка из Положения о пропускном и внутриобъектовом режиме.</w:t>
      </w:r>
    </w:p>
    <w:p w14:paraId="7A9F129C" w14:textId="20519056" w:rsidR="00F42988" w:rsidRPr="00B125DE" w:rsidRDefault="00F42988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  Приложение </w:t>
      </w:r>
      <w:r w:rsidR="00F65C3A" w:rsidRPr="00B125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A2269" w:rsidRPr="00B125DE">
        <w:rPr>
          <w:rFonts w:ascii="Times New Roman" w:eastAsia="Times New Roman" w:hAnsi="Times New Roman"/>
          <w:sz w:val="24"/>
          <w:szCs w:val="24"/>
          <w:lang w:eastAsia="ru-RU"/>
        </w:rPr>
        <w:t>Выписка из Инструкции по охране труда для сторонних организаций</w:t>
      </w:r>
    </w:p>
    <w:p w14:paraId="4399F631" w14:textId="49E931CC" w:rsidR="00F42988" w:rsidRPr="00B125DE" w:rsidRDefault="00F42988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  Приложение </w:t>
      </w:r>
      <w:r w:rsidR="00F65C3A" w:rsidRPr="00B125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A2269" w:rsidRPr="00B125DE">
        <w:rPr>
          <w:rFonts w:ascii="Times New Roman" w:eastAsia="Times New Roman" w:hAnsi="Times New Roman"/>
          <w:sz w:val="24"/>
          <w:szCs w:val="24"/>
          <w:lang w:eastAsia="ru-RU"/>
        </w:rPr>
        <w:t>Приложение № 6 Приказа от 02.11.2020 № 175/ОПА-2020 «О введении в действие карантинных мероприятий ОП «Алтайское»</w:t>
      </w:r>
    </w:p>
    <w:p w14:paraId="46ACD3C1" w14:textId="55530D65" w:rsidR="00F42988" w:rsidRPr="00B125DE" w:rsidRDefault="00D32A6A" w:rsidP="003E41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42988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5. Перечень штрафных мер, применяемых к Исполнителю при выявлении грубых нарушений требований производственной безопасности.</w:t>
      </w:r>
    </w:p>
    <w:p w14:paraId="6F447784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9EC14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D28F1D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1"/>
      <w:bookmarkStart w:id="1" w:name="OLE_LINK12"/>
      <w:bookmarkStart w:id="2" w:name="OLE_LINK13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«</w:t>
      </w:r>
      <w:r w:rsidR="003E41AE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5C908D5" w14:textId="77777777" w:rsidR="00F42988" w:rsidRPr="00B125DE" w:rsidRDefault="00F42988" w:rsidP="00F42988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C6476D3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 xml:space="preserve">М. П.                                                                     </w:t>
      </w:r>
      <w:r w:rsidR="00F54243" w:rsidRPr="00B125D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М. П.</w:t>
      </w:r>
    </w:p>
    <w:p w14:paraId="052F43E7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bookmarkEnd w:id="0"/>
    <w:bookmarkEnd w:id="1"/>
    <w:bookmarkEnd w:id="2"/>
    <w:p w14:paraId="014CB58A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D19AE" w14:textId="77777777" w:rsidR="00F42988" w:rsidRPr="00B125DE" w:rsidRDefault="00F42988" w:rsidP="00F42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F1FC1" w14:textId="77777777" w:rsidR="00903DB2" w:rsidRPr="00B125DE" w:rsidRDefault="00903DB2" w:rsidP="00903DB2">
      <w:pPr>
        <w:tabs>
          <w:tab w:val="left" w:pos="708"/>
        </w:tabs>
        <w:spacing w:after="0" w:line="240" w:lineRule="auto"/>
        <w:ind w:left="4536"/>
        <w:rPr>
          <w:rFonts w:ascii="Times New Roman" w:eastAsia="Times New Roman" w:hAnsi="Times New Roman"/>
          <w:bCs/>
          <w:lang w:eastAsia="x-none"/>
        </w:rPr>
      </w:pPr>
      <w:r w:rsidRPr="00B125DE">
        <w:rPr>
          <w:rFonts w:ascii="Times New Roman" w:eastAsia="Times New Roman" w:hAnsi="Times New Roman"/>
          <w:bCs/>
          <w:lang w:eastAsia="x-none"/>
        </w:rPr>
        <w:br w:type="page"/>
      </w:r>
    </w:p>
    <w:p w14:paraId="79E1EAAE" w14:textId="77777777" w:rsidR="00903DB2" w:rsidRPr="00B125DE" w:rsidRDefault="00903DB2" w:rsidP="00903DB2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lastRenderedPageBreak/>
        <w:t>Приложение №1</w:t>
      </w:r>
    </w:p>
    <w:p w14:paraId="6AF4FE8F" w14:textId="77777777" w:rsidR="00992BA8" w:rsidRPr="00B125DE" w:rsidRDefault="00903DB2" w:rsidP="00992B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 Соглашени</w:t>
      </w:r>
      <w:r w:rsidR="000B1B1D" w:rsidRPr="00B125DE">
        <w:rPr>
          <w:rFonts w:ascii="Times New Roman" w:eastAsiaTheme="minorHAnsi" w:hAnsi="Times New Roman"/>
          <w:sz w:val="24"/>
          <w:szCs w:val="24"/>
        </w:rPr>
        <w:t>ю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о разграничении </w:t>
      </w:r>
    </w:p>
    <w:p w14:paraId="53D69CC6" w14:textId="77777777" w:rsidR="00992BA8" w:rsidRPr="00B125DE" w:rsidRDefault="00903DB2" w:rsidP="00992B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обязанностей и ответственности сторон</w:t>
      </w:r>
      <w:r w:rsidR="00992BA8" w:rsidRPr="00B125D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493643" w14:textId="77777777" w:rsidR="00903DB2" w:rsidRPr="00B125DE" w:rsidRDefault="00903DB2" w:rsidP="00992B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</w:t>
      </w:r>
      <w:r w:rsidR="00992BA8" w:rsidRPr="00B125D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25DE">
        <w:rPr>
          <w:rFonts w:ascii="Times New Roman" w:eastAsiaTheme="minorHAnsi" w:hAnsi="Times New Roman"/>
          <w:sz w:val="24"/>
          <w:szCs w:val="24"/>
        </w:rPr>
        <w:t>безопасному производству работ</w:t>
      </w:r>
    </w:p>
    <w:p w14:paraId="72B39C7A" w14:textId="77777777" w:rsidR="00474FA1" w:rsidRPr="00B125DE" w:rsidRDefault="00474FA1" w:rsidP="00992BA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F86E323" w14:textId="77777777" w:rsidR="00474FA1" w:rsidRPr="00B125DE" w:rsidRDefault="00474FA1" w:rsidP="00474FA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Перечень документов</w:t>
      </w:r>
      <w:r w:rsidR="00514F75" w:rsidRPr="00B125DE">
        <w:rPr>
          <w:rFonts w:ascii="Times New Roman" w:eastAsiaTheme="minorHAnsi" w:hAnsi="Times New Roman"/>
          <w:sz w:val="24"/>
          <w:szCs w:val="24"/>
        </w:rPr>
        <w:t xml:space="preserve"> Исполнителя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, необходимых для предоставления </w:t>
      </w:r>
      <w:r w:rsidR="003B14C2" w:rsidRPr="00B125DE">
        <w:rPr>
          <w:rFonts w:ascii="Times New Roman" w:eastAsiaTheme="minorHAnsi" w:hAnsi="Times New Roman"/>
          <w:sz w:val="24"/>
          <w:szCs w:val="24"/>
        </w:rPr>
        <w:t>Заказчику перед началом работ</w:t>
      </w:r>
    </w:p>
    <w:p w14:paraId="24C4A86F" w14:textId="77777777" w:rsidR="00474FA1" w:rsidRPr="00B125DE" w:rsidRDefault="00474FA1" w:rsidP="00474FA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77E6166" w14:textId="77777777" w:rsidR="00E229D2" w:rsidRPr="00B125DE" w:rsidRDefault="00E229D2" w:rsidP="00E229D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B14C2" w:rsidRPr="00B125D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опроводительное письмо (</w:t>
      </w:r>
      <w:r w:rsidR="00F517A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почтой с дальнейшим предоставлением 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оригинал</w:t>
      </w:r>
      <w:r w:rsidR="00F517AA" w:rsidRPr="00B125D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фирменном бланке Исполнителя 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имя </w:t>
      </w:r>
      <w:r w:rsidR="00877673" w:rsidRPr="00B125D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енерального директора</w:t>
      </w:r>
      <w:r w:rsidR="003B14C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ТК «Толмачёвский»</w:t>
      </w:r>
      <w:r w:rsidR="00877673" w:rsidRPr="00B125DE">
        <w:rPr>
          <w:rFonts w:ascii="Times New Roman" w:eastAsia="Times New Roman" w:hAnsi="Times New Roman"/>
          <w:sz w:val="24"/>
          <w:szCs w:val="24"/>
          <w:lang w:eastAsia="ru-RU"/>
        </w:rPr>
        <w:t>, содержащее:</w:t>
      </w:r>
      <w:r w:rsidR="003B14C2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6B4CF0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списки работников с указанием фамилии, имени, отчества, профессии, должности,</w:t>
      </w:r>
      <w:r w:rsidR="00F517A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по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электробезопасности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работе на высоте и т.д. </w:t>
      </w:r>
      <w:r w:rsidR="00F517AA" w:rsidRPr="00B125DE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>ри</w:t>
      </w:r>
      <w:r w:rsidR="00F517AA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необходимости),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предоставленных им руководителем </w:t>
      </w:r>
      <w:r w:rsidR="00F517AA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 и обязанностей: </w:t>
      </w:r>
    </w:p>
    <w:p w14:paraId="4D736695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 подписи акта-допуска, выдачи наряда-допуска по установленной форме, право быть ответственными руководителями работ, производителями работ (ответственными исполнителями) и членами бригады; </w:t>
      </w:r>
    </w:p>
    <w:p w14:paraId="5F334256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о лицах, ответственных за безопасное производство работ;</w:t>
      </w:r>
    </w:p>
    <w:p w14:paraId="4C84BFC6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 работ и/или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объекта, на котором планируется проведение работ; </w:t>
      </w:r>
    </w:p>
    <w:p w14:paraId="1BBDE34D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сведения о содержании, объ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ме и сроках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выполнения работ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 работы персонала 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EC5C8AD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- ссылка на реквизиты договора на работы (ссылка на реквизиты договора-субподряда при привлечении субподрядной организации); </w:t>
      </w:r>
    </w:p>
    <w:p w14:paraId="64B08E87" w14:textId="77777777" w:rsidR="00474FA1" w:rsidRPr="00B125DE" w:rsidRDefault="00380A15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номера контактных телефонов работников 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ответственных за проведение работ; </w:t>
      </w:r>
    </w:p>
    <w:p w14:paraId="6458D0A5" w14:textId="77777777" w:rsidR="00474FA1" w:rsidRPr="00B125DE" w:rsidRDefault="00380A15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</w:t>
      </w:r>
      <w:r w:rsidR="00DC6716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автотехники (с 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указанием </w:t>
      </w:r>
      <w:proofErr w:type="spellStart"/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гос.номеров</w:t>
      </w:r>
      <w:proofErr w:type="spellEnd"/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) для въезда на объекты Заказчика.</w:t>
      </w:r>
    </w:p>
    <w:p w14:paraId="3E493098" w14:textId="77777777" w:rsidR="00474FA1" w:rsidRPr="00B125DE" w:rsidRDefault="00474FA1" w:rsidP="00DC67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К сопроводительному письму прилагаются копии документов по </w:t>
      </w:r>
      <w:r w:rsidR="00DC1F71" w:rsidRPr="00B125DE">
        <w:rPr>
          <w:rFonts w:ascii="Times New Roman" w:eastAsiaTheme="minorHAnsi" w:hAnsi="Times New Roman"/>
          <w:sz w:val="24"/>
          <w:szCs w:val="24"/>
        </w:rPr>
        <w:t>безопасному производству работ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8DA0B37" w14:textId="77777777" w:rsidR="00474FA1" w:rsidRPr="00B125DE" w:rsidRDefault="005746FF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опии приказов о назначении ответственного производителя работ за соблюдением требований охраны труда, за производство работ, правил работы на высоте, пожарной, промышленной и экологической безопасности (в соответствии со спецификой выполняемых работ)</w:t>
      </w:r>
      <w:r w:rsidR="00DC1F7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ОП «Алтайское»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7FED0834" w14:textId="77777777" w:rsidR="00474FA1" w:rsidRPr="00B125DE" w:rsidRDefault="005746FF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к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удостоверений ответственных </w:t>
      </w:r>
      <w:r w:rsidR="00DC1F71" w:rsidRPr="00B125DE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, аттестованных по охране труда, работ</w:t>
      </w:r>
      <w:r w:rsidR="00DC1F71" w:rsidRPr="00B125D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высоте, пожарной</w:t>
      </w:r>
      <w:r w:rsidR="00DC1F71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74FA1" w:rsidRPr="00B125DE">
        <w:rPr>
          <w:rFonts w:ascii="Times New Roman" w:eastAsia="Times New Roman" w:hAnsi="Times New Roman"/>
          <w:sz w:val="24"/>
          <w:szCs w:val="24"/>
          <w:lang w:eastAsia="ru-RU"/>
        </w:rPr>
        <w:t>промышленной безопасности, работы в электроустановках в соответствии со спецификой выполнения работ;</w:t>
      </w:r>
    </w:p>
    <w:p w14:paraId="4360C12E" w14:textId="77777777" w:rsidR="00681B94" w:rsidRPr="00B125DE" w:rsidRDefault="005746FF" w:rsidP="00681B9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к</w:t>
      </w:r>
      <w:r w:rsidR="00681B94" w:rsidRPr="00B125DE">
        <w:rPr>
          <w:rFonts w:ascii="Times New Roman" w:eastAsia="Times New Roman" w:hAnsi="Times New Roman"/>
          <w:sz w:val="24"/>
          <w:szCs w:val="24"/>
          <w:lang w:eastAsia="ru-RU"/>
        </w:rPr>
        <w:t>опии личной медицинской книжки персонала Исполнителя, допускаемого к работам по производству и реализации выращиваемой овощной и зеленой продукции.</w:t>
      </w:r>
    </w:p>
    <w:p w14:paraId="71DFD926" w14:textId="77777777" w:rsidR="00CB1A3D" w:rsidRPr="00B125DE" w:rsidRDefault="00A361D7" w:rsidP="00A361D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2. По прибытию на территорию Заказчика персонал Исполнителя предоставляет</w:t>
      </w:r>
      <w:r w:rsidR="00932DBC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службу охраны труда Заказчика</w:t>
      </w:r>
      <w:r w:rsidR="00CB1A3D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39A8609" w14:textId="77777777" w:rsidR="00A361D7" w:rsidRPr="00B125DE" w:rsidRDefault="00CB1A3D" w:rsidP="00A361D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361D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(удостоверения), подтверждающие прохождение проверк</w:t>
      </w:r>
      <w:r w:rsidR="00932DBC" w:rsidRPr="00B125DE">
        <w:rPr>
          <w:rFonts w:ascii="Times New Roman" w:eastAsia="Times New Roman" w:hAnsi="Times New Roman"/>
          <w:sz w:val="24"/>
          <w:szCs w:val="24"/>
          <w:lang w:eastAsia="ru-RU"/>
        </w:rPr>
        <w:t>и знаний проверку знаний по охране труда, промышленной и пожарной безопасности, безопасности при выполнении работ на высоте и другим направлениям в зависимости от видов выполняемых работ, допуски к видам работ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14CB3B" w14:textId="77777777" w:rsidR="00A361D7" w:rsidRPr="00B125DE" w:rsidRDefault="00CB1A3D" w:rsidP="00A361D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- при допуске к работам по производству и реализации выращиваемой овощной и зеленой продукции - д</w:t>
      </w:r>
      <w:r w:rsidR="00A361D7"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окументы (копия личной медицинской книжки, заверенная Исполнителем), подтверждающие прохождение </w:t>
      </w:r>
      <w:proofErr w:type="spellStart"/>
      <w:r w:rsidR="00A361D7" w:rsidRPr="00B125DE">
        <w:rPr>
          <w:rFonts w:ascii="Times New Roman" w:eastAsia="Times New Roman" w:hAnsi="Times New Roman"/>
          <w:sz w:val="24"/>
          <w:szCs w:val="24"/>
          <w:lang w:eastAsia="ru-RU"/>
        </w:rPr>
        <w:t>санминимума</w:t>
      </w:r>
      <w:proofErr w:type="spellEnd"/>
      <w:r w:rsidR="00A361D7" w:rsidRPr="00B12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C5669C" w14:textId="77777777" w:rsidR="00CB1A3D" w:rsidRPr="00B125DE" w:rsidRDefault="00CB1A3D" w:rsidP="00DC1F7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E2FC9" w14:textId="77777777" w:rsidR="00474FA1" w:rsidRPr="00B125DE" w:rsidRDefault="00474FA1" w:rsidP="00DC1F7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достоверность представленной документации нес</w:t>
      </w:r>
      <w:r w:rsidR="00DC1F71" w:rsidRPr="00B125D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т руководитель </w:t>
      </w:r>
      <w:r w:rsidR="00DC1F71" w:rsidRPr="00B125DE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F7C05F1" w14:textId="77777777" w:rsidR="00474FA1" w:rsidRPr="00B125DE" w:rsidRDefault="00474FA1" w:rsidP="00474F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FCB2CF" w14:textId="77777777" w:rsidR="00A7191C" w:rsidRPr="00B125DE" w:rsidRDefault="00A7191C" w:rsidP="00A719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«Исполнителя»</w:t>
      </w:r>
    </w:p>
    <w:p w14:paraId="50649B3F" w14:textId="77777777" w:rsidR="00A7191C" w:rsidRPr="00B125DE" w:rsidRDefault="00A7191C" w:rsidP="00A7191C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EA496E1" w14:textId="77777777" w:rsidR="00A7191C" w:rsidRPr="00B125DE" w:rsidRDefault="00A7191C" w:rsidP="00A719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4B3D0B28" w14:textId="77777777" w:rsidR="00A7191C" w:rsidRPr="00B125DE" w:rsidRDefault="00A7191C" w:rsidP="00A719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7FE1DA10" w14:textId="77777777" w:rsidR="00ED50A6" w:rsidRPr="00B125DE" w:rsidRDefault="00ED50A6" w:rsidP="00ED50A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lastRenderedPageBreak/>
        <w:t>Приложение №2</w:t>
      </w:r>
    </w:p>
    <w:p w14:paraId="1677A488" w14:textId="77777777" w:rsidR="00ED50A6" w:rsidRPr="00B125DE" w:rsidRDefault="00ED50A6" w:rsidP="00ED50A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 Соглашени</w:t>
      </w:r>
      <w:r w:rsidR="000B1B1D" w:rsidRPr="00B125DE">
        <w:rPr>
          <w:rFonts w:ascii="Times New Roman" w:eastAsiaTheme="minorHAnsi" w:hAnsi="Times New Roman"/>
          <w:sz w:val="24"/>
          <w:szCs w:val="24"/>
        </w:rPr>
        <w:t>ю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о разграничении </w:t>
      </w:r>
    </w:p>
    <w:p w14:paraId="06EFADAE" w14:textId="77777777" w:rsidR="00ED50A6" w:rsidRPr="00B125DE" w:rsidRDefault="00ED50A6" w:rsidP="00ED50A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обязанностей и ответственности сторон </w:t>
      </w:r>
    </w:p>
    <w:p w14:paraId="33E6AF7F" w14:textId="77777777" w:rsidR="00ED50A6" w:rsidRPr="00B125DE" w:rsidRDefault="00ED50A6" w:rsidP="00ED50A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 безопасному производству работ</w:t>
      </w:r>
    </w:p>
    <w:p w14:paraId="33E77953" w14:textId="77777777" w:rsidR="00ED50A6" w:rsidRPr="00B125DE" w:rsidRDefault="00ED50A6" w:rsidP="00ED50A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22624FE" w14:textId="77777777" w:rsidR="000B1B1D" w:rsidRPr="00B125DE" w:rsidRDefault="000B1B1D" w:rsidP="000B1B1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C65F4D3" w14:textId="77777777" w:rsidR="000B1B1D" w:rsidRPr="00B125DE" w:rsidRDefault="000B1B1D" w:rsidP="000B1B1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Выписка из Положения о пропускном и внутриобъектовом режиме</w:t>
      </w:r>
    </w:p>
    <w:p w14:paraId="0E6E003F" w14:textId="77777777" w:rsidR="007D19A0" w:rsidRPr="00B125DE" w:rsidRDefault="007D19A0" w:rsidP="000B1B1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D0C3034" w14:textId="77777777" w:rsidR="000B1B1D" w:rsidRPr="00B125DE" w:rsidRDefault="000B1B1D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7A20106" w14:textId="77777777" w:rsidR="000B1B1D" w:rsidRPr="00B125DE" w:rsidRDefault="000B1B1D" w:rsidP="0078671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Посещение территории ООО ТК «Толмачёвский» ОП «Алтайское» допускается при наличии документов, удостоверяющих личность и временного пропуска на посещение Общества.</w:t>
      </w:r>
    </w:p>
    <w:p w14:paraId="2D0E1D9F" w14:textId="77777777" w:rsidR="000B1B1D" w:rsidRPr="00B125DE" w:rsidRDefault="000B1B1D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1931975" w14:textId="77777777" w:rsidR="000B1B1D" w:rsidRPr="00B125DE" w:rsidRDefault="000B1B1D" w:rsidP="0078671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Посещение подразделений, не указанных во временном пропуске или в целях посещения Общества, строго </w:t>
      </w:r>
      <w:r w:rsidRPr="00B125DE">
        <w:rPr>
          <w:rFonts w:ascii="Times New Roman" w:eastAsiaTheme="minorHAnsi" w:hAnsi="Times New Roman"/>
          <w:sz w:val="24"/>
          <w:szCs w:val="24"/>
          <w:u w:val="single"/>
        </w:rPr>
        <w:t>ЗАПРЕЩЕНО</w:t>
      </w:r>
      <w:r w:rsidRPr="00B125DE">
        <w:rPr>
          <w:rFonts w:ascii="Times New Roman" w:eastAsiaTheme="minorHAnsi" w:hAnsi="Times New Roman"/>
          <w:sz w:val="24"/>
          <w:szCs w:val="24"/>
        </w:rPr>
        <w:t>.</w:t>
      </w:r>
    </w:p>
    <w:p w14:paraId="534455ED" w14:textId="77777777" w:rsidR="000B1B1D" w:rsidRPr="00B125DE" w:rsidRDefault="000B1B1D" w:rsidP="0078671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Посещение служб, участков и подразделений, не указанных во временном пропуске или в целях посещения Общества, допускается только в сопровождении должностных или ответственных лиц Общества.</w:t>
      </w:r>
    </w:p>
    <w:p w14:paraId="7FA13651" w14:textId="77777777" w:rsidR="000B1B1D" w:rsidRPr="00B125DE" w:rsidRDefault="000B1B1D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6ADBDBB" w14:textId="77777777" w:rsidR="000B1B1D" w:rsidRPr="00B125DE" w:rsidRDefault="000B1B1D" w:rsidP="0078671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Лица в состоянии алкогольного или наркотического опьянения на территорию Общества не допускаются</w:t>
      </w:r>
    </w:p>
    <w:p w14:paraId="325495F6" w14:textId="77777777" w:rsidR="000B1B1D" w:rsidRPr="00B125DE" w:rsidRDefault="000B1B1D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209CED6" w14:textId="77777777" w:rsidR="000B1B1D" w:rsidRPr="00B125DE" w:rsidRDefault="000B1B1D" w:rsidP="0078671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  <w:u w:val="single"/>
        </w:rPr>
        <w:t>ЗАПРЕЩЕНО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проносить на территорию предприятия крупногабаритные предметы, горючие и легковоспламеняющиеся материалы, колющие и режущие предметы, спиртные напитки, наркотические, психотропные или иные одурманивающие вещества.</w:t>
      </w:r>
    </w:p>
    <w:p w14:paraId="7D50EB17" w14:textId="77777777" w:rsidR="000B1B1D" w:rsidRPr="00B125DE" w:rsidRDefault="000B1B1D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457BB3B" w14:textId="77777777" w:rsidR="000B1B1D" w:rsidRPr="00B125DE" w:rsidRDefault="000B1B1D" w:rsidP="0078671E">
      <w:pPr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  <w:u w:val="single"/>
        </w:rPr>
        <w:t>ЗАПРЕЩЕНО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проносить на территорию предприятия фрукты, овощную, зеленую продукцию, выращенную за пределами ООО ТК «Толмачёвский» ОП «Алтайское», цветы, </w:t>
      </w:r>
      <w:r w:rsidR="008E70A9" w:rsidRPr="00B125DE">
        <w:rPr>
          <w:rFonts w:ascii="Times New Roman" w:eastAsiaTheme="minorHAnsi" w:hAnsi="Times New Roman"/>
          <w:sz w:val="24"/>
          <w:szCs w:val="24"/>
        </w:rPr>
        <w:t xml:space="preserve">семена, </w:t>
      </w:r>
      <w:r w:rsidRPr="00B125DE">
        <w:rPr>
          <w:rFonts w:ascii="Times New Roman" w:eastAsiaTheme="minorHAnsi" w:hAnsi="Times New Roman"/>
          <w:sz w:val="24"/>
          <w:szCs w:val="24"/>
        </w:rPr>
        <w:t>садовые растения.</w:t>
      </w:r>
    </w:p>
    <w:p w14:paraId="54B6933C" w14:textId="77777777" w:rsidR="00474FA1" w:rsidRPr="00B125DE" w:rsidRDefault="00474FA1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B3B459A" w14:textId="77777777" w:rsidR="00C54192" w:rsidRPr="00B125DE" w:rsidRDefault="00C54192" w:rsidP="00C54192">
      <w:pPr>
        <w:pBdr>
          <w:top w:val="single" w:sz="4" w:space="1" w:color="auto"/>
        </w:pBd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B125DE">
        <w:rPr>
          <w:rFonts w:ascii="Times New Roman" w:hAnsi="Times New Roman"/>
          <w:sz w:val="24"/>
          <w:szCs w:val="24"/>
        </w:rPr>
        <w:t xml:space="preserve">*Проход (въезд) на территорию ООО ТК «Толмачёвский» ОП «Алтайское» без ознакомления с данной Выпиской </w:t>
      </w:r>
      <w:r w:rsidRPr="00B125DE">
        <w:rPr>
          <w:rFonts w:ascii="Times New Roman" w:hAnsi="Times New Roman"/>
          <w:sz w:val="24"/>
          <w:szCs w:val="24"/>
          <w:u w:val="single"/>
        </w:rPr>
        <w:t>ЗАПРЕЩЁН!</w:t>
      </w:r>
    </w:p>
    <w:p w14:paraId="2BEA18DC" w14:textId="77777777" w:rsidR="00C54192" w:rsidRPr="00B125DE" w:rsidRDefault="00C54192" w:rsidP="00C54192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C889C3" w14:textId="77777777" w:rsidR="00C54192" w:rsidRPr="00B125DE" w:rsidRDefault="00C54192" w:rsidP="00C54192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B125DE">
        <w:rPr>
          <w:rFonts w:ascii="Times New Roman" w:hAnsi="Times New Roman"/>
          <w:sz w:val="24"/>
          <w:szCs w:val="24"/>
        </w:rPr>
        <w:t xml:space="preserve">**Посещая территорию предприятия Вы обязуетесь исполнять данную Инструкцию в полном объёме.  </w:t>
      </w:r>
    </w:p>
    <w:p w14:paraId="7E59CF82" w14:textId="77777777" w:rsidR="00474FA1" w:rsidRPr="00B125DE" w:rsidRDefault="00474FA1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67AADFA" w14:textId="77777777" w:rsidR="00C54192" w:rsidRPr="00B125DE" w:rsidRDefault="00C54192" w:rsidP="000B1B1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B71447C" w14:textId="77777777" w:rsidR="00903DB2" w:rsidRPr="00B125DE" w:rsidRDefault="00903DB2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035D1BC6" w14:textId="77777777" w:rsidR="00B26DD0" w:rsidRPr="00B125DE" w:rsidRDefault="00B26DD0" w:rsidP="00B26D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«Исполнителя»</w:t>
      </w:r>
    </w:p>
    <w:p w14:paraId="25FF1C6D" w14:textId="77777777" w:rsidR="00B26DD0" w:rsidRPr="00B125DE" w:rsidRDefault="00B26DD0" w:rsidP="00B26DD0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6F23C7E" w14:textId="77777777" w:rsidR="00B26DD0" w:rsidRPr="00B125DE" w:rsidRDefault="00B26DD0" w:rsidP="00B26D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56077EC5" w14:textId="77777777" w:rsidR="00B26DD0" w:rsidRPr="00B125DE" w:rsidRDefault="00B26DD0" w:rsidP="00B26D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789732F7" w14:textId="77777777" w:rsidR="00B26DD0" w:rsidRPr="00B125DE" w:rsidRDefault="00B26DD0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5B8B210B" w14:textId="77777777" w:rsidR="00B26DD0" w:rsidRPr="00B125DE" w:rsidRDefault="00B26DD0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037F91D2" w14:textId="77777777" w:rsidR="00B26DD0" w:rsidRPr="00B125DE" w:rsidRDefault="00B26DD0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  <w:r w:rsidRPr="00B125DE">
        <w:rPr>
          <w:rFonts w:ascii="Times New Roman" w:hAnsi="Times New Roman"/>
          <w:b/>
          <w:color w:val="000000"/>
          <w:lang w:eastAsia="ru-RU"/>
        </w:rPr>
        <w:br w:type="page"/>
      </w:r>
    </w:p>
    <w:p w14:paraId="5009CB34" w14:textId="77777777" w:rsidR="00C54192" w:rsidRPr="00B125DE" w:rsidRDefault="00C54192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2C56049" w14:textId="77777777" w:rsidR="00B26DD0" w:rsidRPr="00B125DE" w:rsidRDefault="00B26DD0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Приложение №3</w:t>
      </w:r>
    </w:p>
    <w:p w14:paraId="090B948F" w14:textId="77777777" w:rsidR="00B26DD0" w:rsidRPr="00B125DE" w:rsidRDefault="00B26DD0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к Соглашению о разграничении </w:t>
      </w:r>
    </w:p>
    <w:p w14:paraId="1C4EE2BB" w14:textId="77777777" w:rsidR="00B26DD0" w:rsidRPr="00B125DE" w:rsidRDefault="00B26DD0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обязанностей и ответственности сторон </w:t>
      </w:r>
    </w:p>
    <w:p w14:paraId="195CDCEE" w14:textId="77777777" w:rsidR="00B26DD0" w:rsidRPr="00B125DE" w:rsidRDefault="00B26DD0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 безопасному производству работ</w:t>
      </w:r>
    </w:p>
    <w:p w14:paraId="1A944465" w14:textId="77777777" w:rsidR="00B26DD0" w:rsidRPr="00B125DE" w:rsidRDefault="00B26DD0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510976E" w14:textId="77777777" w:rsidR="00C54192" w:rsidRPr="00B125DE" w:rsidRDefault="00C54192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88E2E67" w14:textId="77777777" w:rsidR="00C54192" w:rsidRPr="00B125DE" w:rsidRDefault="00C54192" w:rsidP="00B26D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196FE48" w14:textId="77777777" w:rsidR="001E2826" w:rsidRPr="00B125DE" w:rsidRDefault="001E2826" w:rsidP="007D19A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Выписка из Инструкции по охране труда для </w:t>
      </w:r>
      <w:r w:rsidR="007D19A0" w:rsidRPr="00B125DE">
        <w:rPr>
          <w:rFonts w:ascii="Times New Roman" w:eastAsiaTheme="minorHAnsi" w:hAnsi="Times New Roman"/>
          <w:sz w:val="24"/>
          <w:szCs w:val="24"/>
        </w:rPr>
        <w:t>сторонних организаций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A5FA54" w14:textId="77777777" w:rsidR="001E2826" w:rsidRPr="00B125DE" w:rsidRDefault="001E2826" w:rsidP="007D19A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2815131" w14:textId="77777777" w:rsidR="00C54192" w:rsidRPr="00B125DE" w:rsidRDefault="00C54192" w:rsidP="007D19A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614951F" w14:textId="77777777" w:rsidR="001E2826" w:rsidRPr="00B125DE" w:rsidRDefault="001E2826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0B0DB3" w:rsidRPr="00B125DE">
        <w:rPr>
          <w:rFonts w:ascii="Times New Roman" w:eastAsiaTheme="minorHAnsi" w:hAnsi="Times New Roman"/>
          <w:sz w:val="24"/>
          <w:szCs w:val="24"/>
        </w:rPr>
        <w:t xml:space="preserve">ООО ТК «Толмачёвский» ОП «Алтайское» </w:t>
      </w:r>
      <w:r w:rsidRPr="00B125DE">
        <w:rPr>
          <w:rFonts w:ascii="Times New Roman" w:eastAsiaTheme="minorHAnsi" w:hAnsi="Times New Roman"/>
          <w:sz w:val="24"/>
          <w:szCs w:val="24"/>
        </w:rPr>
        <w:t>запрещено употребление спиртных напитков, наркотических, психотропные или иных одурманивающих веществ.</w:t>
      </w:r>
    </w:p>
    <w:p w14:paraId="6EA9BBAC" w14:textId="77777777" w:rsidR="001E2826" w:rsidRPr="00B125DE" w:rsidRDefault="001E2826" w:rsidP="000B0D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Курение разрешается только в специально оборудованных местах</w:t>
      </w:r>
      <w:r w:rsidR="000B0DB3" w:rsidRPr="00B125D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B125DE">
        <w:rPr>
          <w:rFonts w:ascii="Times New Roman" w:eastAsiaTheme="minorHAnsi" w:hAnsi="Times New Roman"/>
          <w:sz w:val="24"/>
          <w:szCs w:val="24"/>
        </w:rPr>
        <w:t>Все окурки и другой мусор выбрасывать в специальные урны или контейнеры.</w:t>
      </w:r>
      <w:r w:rsidR="000B0DB3" w:rsidRPr="00B125DE">
        <w:rPr>
          <w:rFonts w:ascii="Times New Roman" w:eastAsiaTheme="minorHAnsi" w:hAnsi="Times New Roman"/>
          <w:sz w:val="24"/>
          <w:szCs w:val="24"/>
        </w:rPr>
        <w:t xml:space="preserve"> Запрещается оставлять и бросать не потушенные окурки в урну.</w:t>
      </w:r>
    </w:p>
    <w:p w14:paraId="0091A788" w14:textId="77777777" w:rsidR="001E2826" w:rsidRPr="00B125DE" w:rsidRDefault="001E2826" w:rsidP="001E282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6ED4AB33" w14:textId="77777777" w:rsidR="001E2826" w:rsidRPr="00B125DE" w:rsidRDefault="001E2826" w:rsidP="001E282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При нахождении в помещениях и на территории </w:t>
      </w:r>
      <w:r w:rsidR="000B0DB3" w:rsidRPr="00B125DE">
        <w:rPr>
          <w:rFonts w:ascii="Times New Roman" w:eastAsiaTheme="minorHAnsi" w:hAnsi="Times New Roman"/>
          <w:sz w:val="24"/>
          <w:szCs w:val="24"/>
        </w:rPr>
        <w:t xml:space="preserve">ООО ТК «Толмачёвский» ОП «Алтайское» </w:t>
      </w:r>
      <w:r w:rsidRPr="00B125DE">
        <w:rPr>
          <w:rFonts w:ascii="Times New Roman" w:eastAsiaTheme="minorHAnsi" w:hAnsi="Times New Roman"/>
          <w:sz w:val="24"/>
          <w:szCs w:val="24"/>
        </w:rPr>
        <w:t>работник сторонней организации обязан:</w:t>
      </w:r>
    </w:p>
    <w:p w14:paraId="6FB8B677" w14:textId="77777777" w:rsidR="00C54192" w:rsidRPr="00B125DE" w:rsidRDefault="00C54192" w:rsidP="001E282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1C3CF10A" w14:textId="77777777" w:rsidR="001F0A7A" w:rsidRPr="00B125DE" w:rsidRDefault="001F0A7A" w:rsidP="001F0A7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соблюдать правила охраны труда и личной гигиены;</w:t>
      </w:r>
    </w:p>
    <w:p w14:paraId="68F7BF35" w14:textId="77777777" w:rsidR="00783EF9" w:rsidRPr="00B125DE" w:rsidRDefault="00783EF9" w:rsidP="00783E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соблюдать правила Карантинных мероприятий, принятых в ОП «Алтайское»;</w:t>
      </w:r>
    </w:p>
    <w:p w14:paraId="036F4566" w14:textId="77777777" w:rsidR="00783EF9" w:rsidRPr="00B125DE" w:rsidRDefault="00783EF9" w:rsidP="00783E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обращать внимание на знаки безопасности, сигналы и выполнять их требования, помнить, что запрещающий знак безопасности с поясняющей надписью «не включать - работают люди!» имеет право снять только тот работник, который его установил;</w:t>
      </w:r>
    </w:p>
    <w:p w14:paraId="5EC6182B" w14:textId="77777777" w:rsidR="00783EF9" w:rsidRPr="00B125DE" w:rsidRDefault="00783EF9" w:rsidP="00783E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при входе и выходе из здания убедиться в отсутствии опасных факторов: проезжающей машины, производства сварочных работ, строительного мусора, ям и падающих предметов с крыши здания, а при гололёде в зимнее время принять меры предосторожности от падения;</w:t>
      </w:r>
    </w:p>
    <w:p w14:paraId="709A19B6" w14:textId="77777777" w:rsidR="00783EF9" w:rsidRPr="00B125DE" w:rsidRDefault="00783EF9" w:rsidP="00783E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 при входе в помещения теплиц и склада готовой продукции одевать санитарную одежду (халат-накидку), шапочку и санитарную обувь (бахилы);</w:t>
      </w:r>
    </w:p>
    <w:p w14:paraId="62D95121" w14:textId="77777777" w:rsidR="00783EF9" w:rsidRPr="00B125DE" w:rsidRDefault="00783EF9" w:rsidP="00783E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ходить только по разрешённым проходам;</w:t>
      </w:r>
    </w:p>
    <w:p w14:paraId="460A3C20" w14:textId="77777777" w:rsidR="001E2826" w:rsidRPr="00B125DE" w:rsidRDefault="001E2826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1F0A7A" w:rsidRPr="00B125DE">
        <w:rPr>
          <w:rFonts w:ascii="Times New Roman" w:eastAsiaTheme="minorHAnsi" w:hAnsi="Times New Roman"/>
          <w:sz w:val="24"/>
          <w:szCs w:val="24"/>
        </w:rPr>
        <w:t>запрещено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входить в помещения теплиц и складов без согласования с ответственными должностными лицами;</w:t>
      </w:r>
    </w:p>
    <w:p w14:paraId="11B16900" w14:textId="77777777" w:rsidR="001E2826" w:rsidRPr="00B125DE" w:rsidRDefault="001F0A7A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при проведении карантинных мероприятий запрещено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 присутствие 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на территории участков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работников сторонних организаций, не имеющих отношения к проводимым работам</w:t>
      </w:r>
      <w:r w:rsidRPr="00B125DE">
        <w:rPr>
          <w:rFonts w:ascii="Times New Roman" w:eastAsiaTheme="minorHAnsi" w:hAnsi="Times New Roman"/>
          <w:sz w:val="24"/>
          <w:szCs w:val="24"/>
        </w:rPr>
        <w:t>;</w:t>
      </w:r>
    </w:p>
    <w:p w14:paraId="5E15E284" w14:textId="77777777" w:rsidR="001E2826" w:rsidRPr="00B125DE" w:rsidRDefault="001F0A7A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запрещено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 садиться и облокачиваться на случайные предметы и ограждения;</w:t>
      </w:r>
    </w:p>
    <w:p w14:paraId="089FC0AB" w14:textId="77777777" w:rsidR="001E2826" w:rsidRPr="00B125DE" w:rsidRDefault="001F0A7A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запрещено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 подниматься и спускаться бегом по лестничным переходам;</w:t>
      </w:r>
    </w:p>
    <w:p w14:paraId="73AF0402" w14:textId="77777777" w:rsidR="001E2826" w:rsidRPr="00B125DE" w:rsidRDefault="001F0A7A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783EF9" w:rsidRPr="00B125DE">
        <w:rPr>
          <w:rFonts w:ascii="Times New Roman" w:eastAsiaTheme="minorHAnsi" w:hAnsi="Times New Roman"/>
          <w:sz w:val="24"/>
          <w:szCs w:val="24"/>
        </w:rPr>
        <w:t>запрещено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 прикасаться к электрической проводке, проводам и кабелям;</w:t>
      </w:r>
    </w:p>
    <w:p w14:paraId="1C39C128" w14:textId="77777777" w:rsidR="001E2826" w:rsidRPr="00B125DE" w:rsidRDefault="001F0A7A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783EF9" w:rsidRPr="00B125DE">
        <w:rPr>
          <w:rFonts w:ascii="Times New Roman" w:eastAsiaTheme="minorHAnsi" w:hAnsi="Times New Roman"/>
          <w:sz w:val="24"/>
          <w:szCs w:val="24"/>
        </w:rPr>
        <w:t>запрещено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 находиться в зоне действия грузовых и погрузочных машин;</w:t>
      </w:r>
    </w:p>
    <w:p w14:paraId="6EB3DBE4" w14:textId="77777777" w:rsidR="001E2826" w:rsidRPr="00B125DE" w:rsidRDefault="00783EF9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- запрещено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 вставать и садиться на подоконники в помещениях Общества</w:t>
      </w:r>
      <w:r w:rsidR="00A07810" w:rsidRPr="00B125DE">
        <w:rPr>
          <w:rFonts w:ascii="Times New Roman" w:eastAsiaTheme="minorHAnsi" w:hAnsi="Times New Roman"/>
          <w:sz w:val="24"/>
          <w:szCs w:val="24"/>
        </w:rPr>
        <w:t>.</w:t>
      </w:r>
    </w:p>
    <w:p w14:paraId="0507BB29" w14:textId="77777777" w:rsidR="001E2826" w:rsidRPr="00B125DE" w:rsidRDefault="001E2826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14A3B4CB" w14:textId="77777777" w:rsidR="001E2826" w:rsidRPr="00B125DE" w:rsidRDefault="001E2826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Работники сторонней организации обязаны:</w:t>
      </w:r>
    </w:p>
    <w:p w14:paraId="675B7941" w14:textId="77777777" w:rsidR="00C54192" w:rsidRPr="00B125DE" w:rsidRDefault="00C54192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3B47A494" w14:textId="77777777" w:rsidR="001E2826" w:rsidRPr="00B125DE" w:rsidRDefault="00783EF9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приступать к производству работ только в спецодежде, в спецобуви, </w:t>
      </w:r>
      <w:r w:rsidR="00566A32" w:rsidRPr="00B125DE">
        <w:rPr>
          <w:rFonts w:ascii="Times New Roman" w:eastAsiaTheme="minorHAnsi" w:hAnsi="Times New Roman"/>
          <w:sz w:val="24"/>
          <w:szCs w:val="24"/>
        </w:rPr>
        <w:t xml:space="preserve">при необходимости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в защитных касках и с монтажными поясами и другими средствами индивидуальной и коллективной защиты;</w:t>
      </w:r>
    </w:p>
    <w:p w14:paraId="4681A62B" w14:textId="77777777" w:rsidR="001E2826" w:rsidRPr="00B125DE" w:rsidRDefault="00566A32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перед началом новой работы получить от руководителя разъяснение о безопасном способе ее выполнения;</w:t>
      </w:r>
    </w:p>
    <w:p w14:paraId="76D0A8BE" w14:textId="77777777" w:rsidR="001E2826" w:rsidRPr="00B125DE" w:rsidRDefault="00566A32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выполнять только ту работу, которая поручена, и при условии, что безопасные при</w:t>
      </w:r>
      <w:r w:rsidRPr="00B125DE">
        <w:rPr>
          <w:rFonts w:ascii="Times New Roman" w:eastAsiaTheme="minorHAnsi" w:hAnsi="Times New Roman"/>
          <w:sz w:val="24"/>
          <w:szCs w:val="24"/>
        </w:rPr>
        <w:t>ё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мы ее выполнения известны;</w:t>
      </w:r>
    </w:p>
    <w:p w14:paraId="3DE67B28" w14:textId="77777777" w:rsidR="001E2826" w:rsidRPr="00B125DE" w:rsidRDefault="00566A32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в сомнительных случаях обращаться к руководителю за разъяснениями;</w:t>
      </w:r>
    </w:p>
    <w:p w14:paraId="4E0F8A5E" w14:textId="77777777" w:rsidR="001E2826" w:rsidRPr="00B125DE" w:rsidRDefault="00566A32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-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>при совместной работе с другими работниками выполнять распоряжения старшего работника, назначенного на этот период;</w:t>
      </w:r>
    </w:p>
    <w:p w14:paraId="453C1403" w14:textId="77777777" w:rsidR="001E2826" w:rsidRPr="00B125DE" w:rsidRDefault="00A07810" w:rsidP="007D19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="001E2826" w:rsidRPr="00B125DE">
        <w:rPr>
          <w:rFonts w:ascii="Times New Roman" w:eastAsiaTheme="minorHAnsi" w:hAnsi="Times New Roman"/>
          <w:sz w:val="24"/>
          <w:szCs w:val="24"/>
        </w:rPr>
        <w:t xml:space="preserve">обо всех замечаниях, неисправностях и нарушениях сообщить руководителю и приступать к работе только после устранения нарушений. </w:t>
      </w:r>
    </w:p>
    <w:p w14:paraId="2CD88517" w14:textId="77777777" w:rsidR="001E2826" w:rsidRPr="00B125DE" w:rsidRDefault="001E2826" w:rsidP="001E2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6A092" w14:textId="77777777" w:rsidR="00C54192" w:rsidRPr="00B125DE" w:rsidRDefault="00C54192" w:rsidP="00C54192">
      <w:pPr>
        <w:pBdr>
          <w:top w:val="single" w:sz="4" w:space="1" w:color="auto"/>
        </w:pBd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B125DE">
        <w:rPr>
          <w:rFonts w:ascii="Times New Roman" w:hAnsi="Times New Roman"/>
          <w:sz w:val="24"/>
          <w:szCs w:val="24"/>
        </w:rPr>
        <w:t xml:space="preserve">*Проход (въезд) на территорию ООО ТК «Толмачёвский» ОП «Алтайское» без ознакомления с данной Инструкцией </w:t>
      </w:r>
      <w:r w:rsidRPr="00B125DE">
        <w:rPr>
          <w:rFonts w:ascii="Times New Roman" w:hAnsi="Times New Roman"/>
          <w:sz w:val="24"/>
          <w:szCs w:val="24"/>
          <w:u w:val="single"/>
        </w:rPr>
        <w:t>ЗАПРЕЩЁН!</w:t>
      </w:r>
    </w:p>
    <w:p w14:paraId="26FAB305" w14:textId="77777777" w:rsidR="00C54192" w:rsidRPr="00B125DE" w:rsidRDefault="00C54192" w:rsidP="00C54192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AB28035" w14:textId="77777777" w:rsidR="00C54192" w:rsidRPr="00B125DE" w:rsidRDefault="00C54192" w:rsidP="00C54192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B125DE">
        <w:rPr>
          <w:rFonts w:ascii="Times New Roman" w:hAnsi="Times New Roman"/>
          <w:sz w:val="24"/>
          <w:szCs w:val="24"/>
        </w:rPr>
        <w:t xml:space="preserve">**Посещая территорию предприятия Вы обязуетесь исполнять данную Инструкцию в полном объёме.  </w:t>
      </w:r>
    </w:p>
    <w:p w14:paraId="2CED76B4" w14:textId="77777777" w:rsidR="00C54192" w:rsidRPr="00B125DE" w:rsidRDefault="00C54192" w:rsidP="001E2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F9E33" w14:textId="77777777" w:rsidR="00C54192" w:rsidRPr="00B125DE" w:rsidRDefault="00C54192" w:rsidP="001E2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4D6F3" w14:textId="77777777" w:rsidR="00A07810" w:rsidRPr="00B125DE" w:rsidRDefault="00A07810" w:rsidP="00A078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«Исполнителя»</w:t>
      </w:r>
    </w:p>
    <w:p w14:paraId="0C0732F9" w14:textId="77777777" w:rsidR="00A07810" w:rsidRPr="00B125DE" w:rsidRDefault="00A07810" w:rsidP="00A07810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B3B3654" w14:textId="77777777" w:rsidR="00A07810" w:rsidRPr="00B125DE" w:rsidRDefault="00A07810" w:rsidP="00A078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799FED02" w14:textId="77777777" w:rsidR="00A07810" w:rsidRPr="00B125DE" w:rsidRDefault="00A07810" w:rsidP="00A078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07546449" w14:textId="77777777" w:rsidR="00C54192" w:rsidRPr="00B125DE" w:rsidRDefault="00C54192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br w:type="page"/>
      </w:r>
    </w:p>
    <w:p w14:paraId="4B97F00D" w14:textId="77777777" w:rsidR="007F3227" w:rsidRPr="00B125DE" w:rsidRDefault="007F3227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lastRenderedPageBreak/>
        <w:t>Приложение №4</w:t>
      </w:r>
    </w:p>
    <w:p w14:paraId="1EE11105" w14:textId="77777777" w:rsidR="007F3227" w:rsidRPr="00B125DE" w:rsidRDefault="007F3227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к Соглашению о разграничении </w:t>
      </w:r>
    </w:p>
    <w:p w14:paraId="3B56AEAE" w14:textId="77777777" w:rsidR="007F3227" w:rsidRPr="00B125DE" w:rsidRDefault="007F3227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обязанностей и ответственности сторон </w:t>
      </w:r>
    </w:p>
    <w:p w14:paraId="07781617" w14:textId="77777777" w:rsidR="007F3227" w:rsidRPr="00B125DE" w:rsidRDefault="007F3227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 безопасному производству работ</w:t>
      </w:r>
    </w:p>
    <w:p w14:paraId="24F431C5" w14:textId="77777777" w:rsidR="007F3227" w:rsidRPr="00B125DE" w:rsidRDefault="007F3227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7261BFF" w14:textId="77777777" w:rsidR="000D61DE" w:rsidRPr="00B125DE" w:rsidRDefault="000D61DE" w:rsidP="007F322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C0CDFC7" w14:textId="77777777" w:rsidR="007F3227" w:rsidRPr="00B125DE" w:rsidRDefault="007F3227" w:rsidP="007F3227">
      <w:pPr>
        <w:pStyle w:val="11"/>
        <w:widowControl w:val="0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Приложение №6 Приказа от 02.11.2020 № 175/ОПА-2020</w:t>
      </w:r>
    </w:p>
    <w:p w14:paraId="34F19C7A" w14:textId="77777777" w:rsidR="007F3227" w:rsidRPr="00B125DE" w:rsidRDefault="007F3227" w:rsidP="007F32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«О введении в действие карантинных мероприятий ОП «Алтайское»</w:t>
      </w:r>
    </w:p>
    <w:p w14:paraId="340CBD3A" w14:textId="77777777" w:rsidR="007F3227" w:rsidRPr="00B125DE" w:rsidRDefault="007F3227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67C429CB" w14:textId="77777777" w:rsidR="000D61DE" w:rsidRPr="00B125DE" w:rsidRDefault="000D61DE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6B8434C6" w14:textId="77777777" w:rsidR="007F3227" w:rsidRPr="00B125DE" w:rsidRDefault="007F3227" w:rsidP="007F3227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Карантинные мероприятия для посетителей, лиц сторонних организаций и самозанятых лиц, осуществляющих деятельность на территории ООО ТК «Толмачёвский» ОП «Алтайское»</w:t>
      </w:r>
    </w:p>
    <w:p w14:paraId="49E97C93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1D5CFBEE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 целях обеспечения выполнения Федерального закона от 02.01.2000 № 29-ФЗ «О качестве и безопасности пищевых продуктов», Технического регламента Таможенного союза «О безопасности пищевой продукции» (ТР ТС 021/2011) для предотвращения возникновения очагов инфекционных заболеваний и вредителей растений, а также для обеспечения стабильного фитосанитарного состояния на рабочих местах и в рабочих зонах ОП «Алтайское» обязать:</w:t>
      </w:r>
    </w:p>
    <w:p w14:paraId="13399BDA" w14:textId="77777777" w:rsidR="00E562EA" w:rsidRPr="00B125DE" w:rsidRDefault="007F3227" w:rsidP="00BF0067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Входить в помещения ОП «Алтайское» только после согласования с ответственными должностными лицами, бригадирами участков, ведущим агрономом по защите растений.</w:t>
      </w:r>
    </w:p>
    <w:p w14:paraId="241CAB20" w14:textId="77777777" w:rsidR="00E562EA" w:rsidRPr="00B125DE" w:rsidRDefault="007F3227" w:rsidP="0040619E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Входить в производственные помещения только через пропитанный </w:t>
      </w:r>
      <w:proofErr w:type="spellStart"/>
      <w:r w:rsidRPr="00B125DE">
        <w:rPr>
          <w:rFonts w:ascii="Times New Roman" w:eastAsiaTheme="minorHAnsi" w:hAnsi="Times New Roman"/>
          <w:sz w:val="24"/>
          <w:szCs w:val="24"/>
        </w:rPr>
        <w:t>дез.раствором</w:t>
      </w:r>
      <w:proofErr w:type="spellEnd"/>
      <w:r w:rsidRPr="00B125D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125DE">
        <w:rPr>
          <w:rFonts w:ascii="Times New Roman" w:eastAsiaTheme="minorHAnsi" w:hAnsi="Times New Roman"/>
          <w:sz w:val="24"/>
          <w:szCs w:val="24"/>
        </w:rPr>
        <w:t>дезмат</w:t>
      </w:r>
      <w:proofErr w:type="spellEnd"/>
      <w:r w:rsidRPr="00B125DE">
        <w:rPr>
          <w:rFonts w:ascii="Times New Roman" w:eastAsiaTheme="minorHAnsi" w:hAnsi="Times New Roman"/>
          <w:sz w:val="24"/>
          <w:szCs w:val="24"/>
        </w:rPr>
        <w:t xml:space="preserve"> с обязательной дезинфекцией рук при помощи локтевого дозатора. При отсутствии продезинфицированного </w:t>
      </w:r>
      <w:proofErr w:type="spellStart"/>
      <w:r w:rsidRPr="00B125DE">
        <w:rPr>
          <w:rFonts w:ascii="Times New Roman" w:eastAsiaTheme="minorHAnsi" w:hAnsi="Times New Roman"/>
          <w:sz w:val="24"/>
          <w:szCs w:val="24"/>
        </w:rPr>
        <w:t>дез.коврика</w:t>
      </w:r>
      <w:proofErr w:type="spellEnd"/>
      <w:r w:rsidRPr="00B125DE">
        <w:rPr>
          <w:rFonts w:ascii="Times New Roman" w:eastAsiaTheme="minorHAnsi" w:hAnsi="Times New Roman"/>
          <w:sz w:val="24"/>
          <w:szCs w:val="24"/>
        </w:rPr>
        <w:t xml:space="preserve"> вход в помещения запрещён.</w:t>
      </w:r>
    </w:p>
    <w:p w14:paraId="7ADDB58D" w14:textId="77777777" w:rsidR="00E562EA" w:rsidRPr="00B125DE" w:rsidRDefault="007F3227" w:rsidP="000854F6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Входить в производственные помещения участков строго через санпропускник с обязательным обеззараживанием рук и обуви.</w:t>
      </w:r>
    </w:p>
    <w:p w14:paraId="268AD4A4" w14:textId="77777777" w:rsidR="00E562EA" w:rsidRPr="00B125DE" w:rsidRDefault="007F3227" w:rsidP="005A2309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Оставлять верхнюю одежду в раздевалках или на вешалках отдельно от халатов.</w:t>
      </w:r>
    </w:p>
    <w:p w14:paraId="370C5924" w14:textId="77777777" w:rsidR="007F3227" w:rsidRPr="00B125DE" w:rsidRDefault="007F3227" w:rsidP="005A2309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При входе в помещение теплицы одевать санитарную одежду (халат-накидку, комбинезон), шапочку и санитарную обувь (бахилы).  </w:t>
      </w:r>
    </w:p>
    <w:p w14:paraId="6FC49171" w14:textId="77777777" w:rsidR="007F3227" w:rsidRPr="00B125DE" w:rsidRDefault="007F3227" w:rsidP="00E562EA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Перед входом в теплицу и при выходе из не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дезинфицировать руки при помощи локтевого дозатора.</w:t>
      </w:r>
    </w:p>
    <w:p w14:paraId="630C944F" w14:textId="77777777" w:rsidR="007F3227" w:rsidRPr="00B125DE" w:rsidRDefault="007F3227" w:rsidP="00E562EA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Ходить только по разреш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нным проходам.</w:t>
      </w:r>
    </w:p>
    <w:p w14:paraId="74A28911" w14:textId="77777777" w:rsidR="007F3227" w:rsidRPr="00B125DE" w:rsidRDefault="007F3227" w:rsidP="00E562EA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Не пользоваться телефоном в производственных помещениях ОП «Алтайское». Использование телефонов возможно только в специальном защитном чехле с разрешения ответственных должностных лиц, бригадиров участков, ведущего агронома по защите растений.</w:t>
      </w:r>
    </w:p>
    <w:p w14:paraId="1A71405F" w14:textId="77777777" w:rsidR="007F3227" w:rsidRPr="00B125DE" w:rsidRDefault="007F3227" w:rsidP="00E562EA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При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м пищи и напитков на территории ОП «Алтайское» разрешён только в специально отвед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нных помещениях, в утвержд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нное время с 12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00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до 13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00</w:t>
      </w:r>
      <w:r w:rsidRPr="00B125DE">
        <w:rPr>
          <w:rFonts w:ascii="Times New Roman" w:eastAsiaTheme="minorHAnsi" w:hAnsi="Times New Roman"/>
          <w:sz w:val="24"/>
          <w:szCs w:val="24"/>
        </w:rPr>
        <w:t>.</w:t>
      </w:r>
    </w:p>
    <w:p w14:paraId="05BF4545" w14:textId="77777777" w:rsidR="007F3227" w:rsidRPr="00B125DE" w:rsidRDefault="007F3227" w:rsidP="00E562EA">
      <w:pPr>
        <w:pStyle w:val="a3"/>
        <w:numPr>
          <w:ilvl w:val="0"/>
          <w:numId w:val="38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Курение разрешается только в специально отвед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нных для курения местах, в утвержд</w:t>
      </w:r>
      <w:r w:rsidR="00B448D2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нное время с 10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00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до 10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15</w:t>
      </w:r>
      <w:r w:rsidRPr="00B125DE">
        <w:rPr>
          <w:rFonts w:ascii="Times New Roman" w:eastAsiaTheme="minorHAnsi" w:hAnsi="Times New Roman"/>
          <w:sz w:val="24"/>
          <w:szCs w:val="24"/>
        </w:rPr>
        <w:t>, с 12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00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до 13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00</w:t>
      </w:r>
      <w:r w:rsidRPr="00B125DE">
        <w:rPr>
          <w:rFonts w:ascii="Times New Roman" w:eastAsiaTheme="minorHAnsi" w:hAnsi="Times New Roman"/>
          <w:sz w:val="24"/>
          <w:szCs w:val="24"/>
        </w:rPr>
        <w:t>, с 15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00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до 15</w:t>
      </w:r>
      <w:r w:rsidRPr="00B125DE">
        <w:rPr>
          <w:rFonts w:ascii="Times New Roman" w:eastAsiaTheme="minorHAnsi" w:hAnsi="Times New Roman"/>
          <w:sz w:val="24"/>
          <w:szCs w:val="24"/>
          <w:u w:val="single"/>
          <w:vertAlign w:val="superscript"/>
        </w:rPr>
        <w:t>15</w:t>
      </w:r>
      <w:r w:rsidRPr="00B125DE">
        <w:rPr>
          <w:rFonts w:ascii="Times New Roman" w:eastAsiaTheme="minorHAnsi" w:hAnsi="Times New Roman"/>
          <w:sz w:val="24"/>
          <w:szCs w:val="24"/>
        </w:rPr>
        <w:t>.</w:t>
      </w:r>
    </w:p>
    <w:p w14:paraId="15D129DB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143F7C78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ЗАПРЕЩАЕТСЯ:</w:t>
      </w:r>
    </w:p>
    <w:p w14:paraId="6296CD20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4E48340B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Входить в помещения ОП «Алтайское» без согласования с ответственными должностными лицами, бригадирами участков, ведущим агрономом по защите растений.</w:t>
      </w:r>
    </w:p>
    <w:p w14:paraId="430167A8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Входить на территорию участков через двери, не оборудованные санпропускником. </w:t>
      </w:r>
    </w:p>
    <w:p w14:paraId="27F273D2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Входить в производственные блоки в верхней одежде, оставлять верхнюю одежду на вешалках рядом с халатами.</w:t>
      </w:r>
    </w:p>
    <w:p w14:paraId="1B520653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Входить в помещения теплиц без карантинной одежды (бахилы, халат или комбинезон). </w:t>
      </w:r>
    </w:p>
    <w:p w14:paraId="34C9591F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Входить и/или въезжать в помещения при отсутствии </w:t>
      </w:r>
      <w:proofErr w:type="spellStart"/>
      <w:r w:rsidRPr="00B125DE">
        <w:rPr>
          <w:rFonts w:ascii="Times New Roman" w:eastAsiaTheme="minorHAnsi" w:hAnsi="Times New Roman"/>
          <w:sz w:val="24"/>
          <w:szCs w:val="24"/>
        </w:rPr>
        <w:t>дезмата</w:t>
      </w:r>
      <w:proofErr w:type="spellEnd"/>
      <w:r w:rsidRPr="00B125DE">
        <w:rPr>
          <w:rFonts w:ascii="Times New Roman" w:eastAsiaTheme="minorHAnsi" w:hAnsi="Times New Roman"/>
          <w:sz w:val="24"/>
          <w:szCs w:val="24"/>
        </w:rPr>
        <w:t xml:space="preserve">, пропитанного </w:t>
      </w:r>
      <w:proofErr w:type="spellStart"/>
      <w:r w:rsidRPr="00B125DE">
        <w:rPr>
          <w:rFonts w:ascii="Times New Roman" w:eastAsiaTheme="minorHAnsi" w:hAnsi="Times New Roman"/>
          <w:sz w:val="24"/>
          <w:szCs w:val="24"/>
        </w:rPr>
        <w:t>дезраствором</w:t>
      </w:r>
      <w:proofErr w:type="spellEnd"/>
      <w:r w:rsidRPr="00B125DE">
        <w:rPr>
          <w:rFonts w:ascii="Times New Roman" w:eastAsiaTheme="minorHAnsi" w:hAnsi="Times New Roman"/>
          <w:sz w:val="24"/>
          <w:szCs w:val="24"/>
        </w:rPr>
        <w:t>.</w:t>
      </w:r>
    </w:p>
    <w:p w14:paraId="2B6CD23B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Выполнять технологические операции без дезинфекции рук.</w:t>
      </w:r>
    </w:p>
    <w:p w14:paraId="08C9DE5B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lastRenderedPageBreak/>
        <w:t xml:space="preserve">Использовать рабочий инвентарь без дезинфекции. </w:t>
      </w:r>
    </w:p>
    <w:p w14:paraId="4363F005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Перемещаться по карантинным рядам.</w:t>
      </w:r>
    </w:p>
    <w:p w14:paraId="6BFBDB09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Разговаривать по телефону и пользоваться наушниками в производственных помещениях теплиц.</w:t>
      </w:r>
    </w:p>
    <w:p w14:paraId="380EE5B3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Принимать пищу и напитки на территории участка вне специально отвед</w:t>
      </w:r>
      <w:r w:rsidR="000D61DE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нных помещений.  </w:t>
      </w:r>
    </w:p>
    <w:p w14:paraId="2E8EE091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Кормить бродячих животных (собак, кошек и т.д.).</w:t>
      </w:r>
    </w:p>
    <w:p w14:paraId="3A49DAAA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Курить в не отвед</w:t>
      </w:r>
      <w:r w:rsidR="000D61DE" w:rsidRPr="00B125DE">
        <w:rPr>
          <w:rFonts w:ascii="Times New Roman" w:eastAsiaTheme="minorHAnsi" w:hAnsi="Times New Roman"/>
          <w:sz w:val="24"/>
          <w:szCs w:val="24"/>
        </w:rPr>
        <w:t>ё</w:t>
      </w:r>
      <w:r w:rsidRPr="00B125DE">
        <w:rPr>
          <w:rFonts w:ascii="Times New Roman" w:eastAsiaTheme="minorHAnsi" w:hAnsi="Times New Roman"/>
          <w:sz w:val="24"/>
          <w:szCs w:val="24"/>
        </w:rPr>
        <w:t>нных для курения местах.</w:t>
      </w:r>
    </w:p>
    <w:p w14:paraId="3E568A3E" w14:textId="77777777" w:rsidR="007F3227" w:rsidRPr="00B125DE" w:rsidRDefault="007F3227" w:rsidP="000D61DE">
      <w:pPr>
        <w:pStyle w:val="a3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Оставлять мусор в производственных и бытовых помещениях в не отведённых для этого местах.</w:t>
      </w:r>
    </w:p>
    <w:p w14:paraId="1902483D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079A0C3A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За соблюдением карантинных мероприятий несут ответственность руководители и специалисты структурных подразделений, агроном по защите растений. </w:t>
      </w:r>
    </w:p>
    <w:p w14:paraId="3BD3CC29" w14:textId="77777777" w:rsidR="007F3227" w:rsidRPr="00B125DE" w:rsidRDefault="007F3227" w:rsidP="007F322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Лица, нарушившие карантинные мероприятия, наказываются в административном порядке.</w:t>
      </w:r>
    </w:p>
    <w:p w14:paraId="474C187C" w14:textId="77777777" w:rsidR="000D61DE" w:rsidRPr="00B125DE" w:rsidRDefault="007F3227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Настоящие правила распространяются на всех работников и посетителей</w:t>
      </w:r>
      <w:r w:rsidR="000D61DE" w:rsidRPr="00B125DE">
        <w:rPr>
          <w:rFonts w:ascii="Times New Roman" w:eastAsiaTheme="minorHAnsi" w:hAnsi="Times New Roman"/>
          <w:sz w:val="24"/>
          <w:szCs w:val="24"/>
        </w:rPr>
        <w:t>, лиц сторонних организаций и самозанятых лиц, осуществляющих деятельность на территории ООО ТК «Толмачёвский» ОП «Алтайское».</w:t>
      </w:r>
    </w:p>
    <w:p w14:paraId="4D5433D9" w14:textId="77777777" w:rsidR="000D61DE" w:rsidRPr="00B125DE" w:rsidRDefault="000D61DE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3255EDC4" w14:textId="77777777" w:rsidR="000D61DE" w:rsidRPr="00B125DE" w:rsidRDefault="000D61DE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258F3B31" w14:textId="77777777" w:rsidR="000D61DE" w:rsidRPr="00B125DE" w:rsidRDefault="000D61DE" w:rsidP="000D61DE">
      <w:pPr>
        <w:pBdr>
          <w:top w:val="single" w:sz="4" w:space="1" w:color="auto"/>
        </w:pBd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B125DE">
        <w:rPr>
          <w:rFonts w:ascii="Times New Roman" w:hAnsi="Times New Roman"/>
          <w:sz w:val="24"/>
          <w:szCs w:val="24"/>
        </w:rPr>
        <w:t xml:space="preserve">*Проход (въезд) на территорию ООО ТК «Толмачёвский» ОП «Алтайское» без ознакомления с данной Инструкцией </w:t>
      </w:r>
      <w:r w:rsidRPr="00B125DE">
        <w:rPr>
          <w:rFonts w:ascii="Times New Roman" w:hAnsi="Times New Roman"/>
          <w:sz w:val="24"/>
          <w:szCs w:val="24"/>
          <w:u w:val="single"/>
        </w:rPr>
        <w:t>ЗАПРЕЩЁН!</w:t>
      </w:r>
    </w:p>
    <w:p w14:paraId="02DE891E" w14:textId="77777777" w:rsidR="000D61DE" w:rsidRPr="00B125DE" w:rsidRDefault="000D61DE" w:rsidP="000D61DE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3EEDDC" w14:textId="77777777" w:rsidR="000D61DE" w:rsidRPr="00B125DE" w:rsidRDefault="000D61DE" w:rsidP="000D61DE">
      <w:pPr>
        <w:spacing w:after="0" w:line="24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B125DE">
        <w:rPr>
          <w:rFonts w:ascii="Times New Roman" w:hAnsi="Times New Roman"/>
          <w:sz w:val="24"/>
          <w:szCs w:val="24"/>
        </w:rPr>
        <w:t xml:space="preserve">**Посещая территорию предприятия Вы обязуетесь исполнять данную Инструкцию в полном объёме.  </w:t>
      </w:r>
    </w:p>
    <w:p w14:paraId="3F37DFF9" w14:textId="77777777" w:rsidR="000D61DE" w:rsidRPr="00B125DE" w:rsidRDefault="000D61DE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5D983623" w14:textId="77777777" w:rsidR="000D61DE" w:rsidRPr="00B125DE" w:rsidRDefault="000D61DE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3361BF06" w14:textId="77777777" w:rsidR="000D61DE" w:rsidRPr="00B125DE" w:rsidRDefault="000D61DE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47EA08A5" w14:textId="77777777" w:rsidR="000D61DE" w:rsidRPr="00B125DE" w:rsidRDefault="000D61DE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785A7602" w14:textId="77777777" w:rsidR="000D61DE" w:rsidRPr="00B125DE" w:rsidRDefault="000D61DE" w:rsidP="000D61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«Исполнителя»</w:t>
      </w:r>
    </w:p>
    <w:p w14:paraId="416E2349" w14:textId="77777777" w:rsidR="000D61DE" w:rsidRPr="00B125DE" w:rsidRDefault="000D61DE" w:rsidP="000D61DE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4C8B66" w14:textId="77777777" w:rsidR="000D61DE" w:rsidRPr="00B125DE" w:rsidRDefault="000D61DE" w:rsidP="000D61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488CA6C4" w14:textId="77777777" w:rsidR="000D61DE" w:rsidRPr="00B125DE" w:rsidRDefault="000D61DE" w:rsidP="000D61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56E67775" w14:textId="77777777" w:rsidR="00DC1F71" w:rsidRPr="00B125DE" w:rsidRDefault="00DC1F71" w:rsidP="000D61D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 w:rsidRPr="00B125DE">
        <w:rPr>
          <w:rFonts w:ascii="Times New Roman" w:hAnsi="Times New Roman"/>
          <w:b/>
          <w:color w:val="000000"/>
          <w:lang w:eastAsia="ru-RU"/>
        </w:rPr>
        <w:br w:type="page"/>
      </w:r>
    </w:p>
    <w:p w14:paraId="62819D91" w14:textId="77777777" w:rsidR="000D61DE" w:rsidRPr="00B125DE" w:rsidRDefault="000D61DE" w:rsidP="000D61D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lastRenderedPageBreak/>
        <w:t>Приложение №5</w:t>
      </w:r>
    </w:p>
    <w:p w14:paraId="2186AA41" w14:textId="77777777" w:rsidR="000D61DE" w:rsidRPr="00B125DE" w:rsidRDefault="000D61DE" w:rsidP="000D61D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к Соглашению о разграничении </w:t>
      </w:r>
    </w:p>
    <w:p w14:paraId="463E4CA4" w14:textId="77777777" w:rsidR="000D61DE" w:rsidRPr="00B125DE" w:rsidRDefault="000D61DE" w:rsidP="000D61D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обязанностей и ответственности сторон </w:t>
      </w:r>
    </w:p>
    <w:p w14:paraId="5F0EFEED" w14:textId="77777777" w:rsidR="000D61DE" w:rsidRPr="00B125DE" w:rsidRDefault="000D61DE" w:rsidP="000D61D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>по безопасному производству работ</w:t>
      </w:r>
    </w:p>
    <w:p w14:paraId="5D56B1A6" w14:textId="77777777" w:rsidR="000D61DE" w:rsidRPr="00B125DE" w:rsidRDefault="000D61DE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61EA0831" w14:textId="77777777" w:rsidR="000D61DE" w:rsidRPr="00B125DE" w:rsidRDefault="000D61DE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6A49264D" w14:textId="4C686718" w:rsidR="00903DB2" w:rsidRPr="00B125DE" w:rsidRDefault="00903DB2" w:rsidP="000D61DE">
      <w:pPr>
        <w:pStyle w:val="11"/>
        <w:widowControl w:val="0"/>
        <w:jc w:val="center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Перечень штрафных мер, применяемых к </w:t>
      </w:r>
      <w:r w:rsidR="00371D73" w:rsidRPr="00B125DE">
        <w:rPr>
          <w:rFonts w:ascii="Times New Roman" w:eastAsiaTheme="minorHAnsi" w:hAnsi="Times New Roman"/>
          <w:sz w:val="24"/>
          <w:szCs w:val="24"/>
        </w:rPr>
        <w:t>Исполнителю</w:t>
      </w:r>
      <w:r w:rsidRPr="00B125DE">
        <w:rPr>
          <w:rFonts w:ascii="Times New Roman" w:eastAsiaTheme="minorHAnsi" w:hAnsi="Times New Roman"/>
          <w:sz w:val="24"/>
          <w:szCs w:val="24"/>
        </w:rPr>
        <w:t xml:space="preserve"> при выявлении грубых нарушений требований производственной безопасности</w:t>
      </w:r>
    </w:p>
    <w:p w14:paraId="134F4466" w14:textId="77777777" w:rsidR="000D61DE" w:rsidRPr="00B125DE" w:rsidRDefault="000D61DE" w:rsidP="00903DB2">
      <w:pPr>
        <w:tabs>
          <w:tab w:val="right" w:pos="0"/>
        </w:tabs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eastAsia="ru-RU"/>
        </w:rPr>
      </w:pPr>
    </w:p>
    <w:p w14:paraId="62FFAA29" w14:textId="77777777" w:rsidR="00903DB2" w:rsidRPr="00B125DE" w:rsidRDefault="00903DB2" w:rsidP="000D61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25DE">
        <w:rPr>
          <w:rFonts w:ascii="Times New Roman" w:eastAsiaTheme="minorHAnsi" w:hAnsi="Times New Roman"/>
          <w:sz w:val="24"/>
          <w:szCs w:val="24"/>
        </w:rPr>
        <w:t xml:space="preserve">За нарушения требований охраны труда, промышленной и пожарной безопасности, допущенные персоналом подрядной / субподрядной организации при выполнении работ, а также за выявленные при проведении проверок грубые нарушения, согласно Перечня грубых нарушений, заказчик вправе требовать уплаты штрафа подрядной организацией в следующих размерах: </w:t>
      </w:r>
    </w:p>
    <w:p w14:paraId="052FCE13" w14:textId="77777777" w:rsidR="0009600C" w:rsidRPr="00B125DE" w:rsidRDefault="0009600C" w:rsidP="00903DB2">
      <w:pPr>
        <w:tabs>
          <w:tab w:val="right" w:pos="0"/>
        </w:tabs>
        <w:spacing w:after="0" w:line="288" w:lineRule="auto"/>
        <w:ind w:firstLine="425"/>
        <w:jc w:val="both"/>
        <w:rPr>
          <w:rFonts w:ascii="Times New Roman" w:hAnsi="Times New Roman"/>
          <w:color w:val="000000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806"/>
        <w:gridCol w:w="2098"/>
      </w:tblGrid>
      <w:tr w:rsidR="00903DB2" w:rsidRPr="00B125DE" w14:paraId="4EFDF866" w14:textId="77777777" w:rsidTr="00ED50A6">
        <w:tc>
          <w:tcPr>
            <w:tcW w:w="560" w:type="dxa"/>
            <w:shd w:val="clear" w:color="auto" w:fill="auto"/>
            <w:vAlign w:val="center"/>
          </w:tcPr>
          <w:p w14:paraId="160166F4" w14:textId="77777777" w:rsidR="00903DB2" w:rsidRPr="00B125DE" w:rsidRDefault="00903DB2" w:rsidP="00ED50A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0" w:line="288" w:lineRule="auto"/>
              <w:jc w:val="center"/>
              <w:textAlignment w:val="baseline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25D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4ED74D05" w14:textId="77777777" w:rsidR="00903DB2" w:rsidRPr="00B125DE" w:rsidRDefault="00903DB2" w:rsidP="00ED50A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0" w:line="288" w:lineRule="auto"/>
              <w:jc w:val="center"/>
              <w:textAlignment w:val="baseline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25D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Суть нарушения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B2A35E" w14:textId="77777777" w:rsidR="00903DB2" w:rsidRPr="00B125DE" w:rsidRDefault="00903DB2" w:rsidP="00ED50A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0" w:line="288" w:lineRule="auto"/>
              <w:jc w:val="center"/>
              <w:textAlignment w:val="baseline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25D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Размер штрафа</w:t>
            </w:r>
          </w:p>
          <w:p w14:paraId="44320BDD" w14:textId="77777777" w:rsidR="00903DB2" w:rsidRPr="00B125DE" w:rsidRDefault="00903DB2" w:rsidP="00ED50A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0" w:line="288" w:lineRule="auto"/>
              <w:ind w:firstLine="425"/>
              <w:jc w:val="center"/>
              <w:textAlignment w:val="baseline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34CEC" w:rsidRPr="00B125DE" w14:paraId="68A79635" w14:textId="77777777" w:rsidTr="00ED50A6">
        <w:trPr>
          <w:trHeight w:val="70"/>
        </w:trPr>
        <w:tc>
          <w:tcPr>
            <w:tcW w:w="560" w:type="dxa"/>
            <w:shd w:val="clear" w:color="auto" w:fill="auto"/>
          </w:tcPr>
          <w:p w14:paraId="002F361A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1</w:t>
            </w:r>
          </w:p>
        </w:tc>
        <w:tc>
          <w:tcPr>
            <w:tcW w:w="6806" w:type="dxa"/>
            <w:shd w:val="clear" w:color="auto" w:fill="auto"/>
          </w:tcPr>
          <w:p w14:paraId="2E3B3D24" w14:textId="77777777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Нарушение работником сторонней (подрядной / субподрядной) организации карантинных мероприятий и требований СМБПП на территории объекта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A562AD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5 000 рублей</w:t>
            </w:r>
          </w:p>
          <w:p w14:paraId="30C74B7C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за каждый случай нарушения</w:t>
            </w:r>
          </w:p>
        </w:tc>
      </w:tr>
      <w:tr w:rsidR="00634CEC" w:rsidRPr="00B125DE" w14:paraId="5B81F4E4" w14:textId="77777777" w:rsidTr="00ED50A6">
        <w:trPr>
          <w:trHeight w:val="70"/>
        </w:trPr>
        <w:tc>
          <w:tcPr>
            <w:tcW w:w="560" w:type="dxa"/>
            <w:shd w:val="clear" w:color="auto" w:fill="auto"/>
          </w:tcPr>
          <w:p w14:paraId="003A5802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2</w:t>
            </w:r>
          </w:p>
        </w:tc>
        <w:tc>
          <w:tcPr>
            <w:tcW w:w="6806" w:type="dxa"/>
            <w:shd w:val="clear" w:color="auto" w:fill="auto"/>
          </w:tcPr>
          <w:p w14:paraId="594EF5A7" w14:textId="77777777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Нарушение работником сторонней (подрядной / субподрядной) организации режима курения на территории объекта / курение в не отведённых для этого местах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32F8F6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5 000 рублей</w:t>
            </w:r>
          </w:p>
          <w:p w14:paraId="4F85CFCE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за каждый случай нарушения</w:t>
            </w:r>
          </w:p>
        </w:tc>
      </w:tr>
      <w:tr w:rsidR="00634CEC" w:rsidRPr="00B125DE" w14:paraId="29C3BC61" w14:textId="77777777" w:rsidTr="00ED50A6">
        <w:tc>
          <w:tcPr>
            <w:tcW w:w="560" w:type="dxa"/>
            <w:shd w:val="clear" w:color="auto" w:fill="auto"/>
          </w:tcPr>
          <w:p w14:paraId="239CAD9D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3</w:t>
            </w:r>
          </w:p>
        </w:tc>
        <w:tc>
          <w:tcPr>
            <w:tcW w:w="6806" w:type="dxa"/>
            <w:shd w:val="clear" w:color="auto" w:fill="auto"/>
          </w:tcPr>
          <w:p w14:paraId="4CBD3142" w14:textId="77777777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Появление работника сторонней (подрядной / субподрядной) организации на территории Заказчика в состоянии алкогольного, наркотического, токсического или иного опьянения, распитие спиртных напитков.</w:t>
            </w:r>
          </w:p>
          <w:p w14:paraId="111786EC" w14:textId="77777777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B125DE">
              <w:rPr>
                <w:rFonts w:ascii="Times New Roman" w:hAnsi="Times New Roman"/>
                <w:i/>
              </w:rPr>
              <w:t>Медицинское освидетельствование на наличие алкогольного опьянения будет определяться на присутствие алкоголя в крови в службе охраны труда Заказчика с последующим направлением работника в специализированное медицинское учреждение (по мере необходимости). Зафиксированный факт состояния алкогольного (концентрация алкоголя в крови 0,5 и более промилле), наркотического, токсического или иного опьянения является основанием к оплате заявленного штрафа. Уклонение работников от освидетельствования признается подрядной организацией как наличие у них алкогольного, наркотического, токсического или иного опьянения.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E9FCC52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</w:p>
          <w:p w14:paraId="636E55A8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</w:p>
          <w:p w14:paraId="1AD8EF24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</w:p>
          <w:p w14:paraId="0F5AFB24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</w:p>
          <w:p w14:paraId="30615D5C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</w:p>
          <w:p w14:paraId="22475EA0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 xml:space="preserve">50 000 рублей </w:t>
            </w:r>
          </w:p>
          <w:p w14:paraId="2705EF8D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за каждый случай нарушения</w:t>
            </w:r>
          </w:p>
        </w:tc>
      </w:tr>
      <w:tr w:rsidR="00634CEC" w:rsidRPr="00B125DE" w14:paraId="2ED16EAE" w14:textId="77777777" w:rsidTr="00ED50A6">
        <w:tc>
          <w:tcPr>
            <w:tcW w:w="560" w:type="dxa"/>
            <w:shd w:val="clear" w:color="auto" w:fill="auto"/>
          </w:tcPr>
          <w:p w14:paraId="551EAC01" w14:textId="77777777" w:rsidR="00634CEC" w:rsidRPr="00B125DE" w:rsidRDefault="001633D1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4</w:t>
            </w:r>
          </w:p>
        </w:tc>
        <w:tc>
          <w:tcPr>
            <w:tcW w:w="6806" w:type="dxa"/>
            <w:shd w:val="clear" w:color="auto" w:fill="auto"/>
          </w:tcPr>
          <w:p w14:paraId="14B9893E" w14:textId="10E5CD48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Нарушение работником сторонней (подрядной / субподрядной) организации требований правил пожарной безопасности при проведении огневых работ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D2D210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20 000 рублей</w:t>
            </w:r>
          </w:p>
        </w:tc>
      </w:tr>
      <w:tr w:rsidR="00634CEC" w:rsidRPr="00B125DE" w14:paraId="05F90434" w14:textId="77777777" w:rsidTr="00ED50A6">
        <w:tc>
          <w:tcPr>
            <w:tcW w:w="560" w:type="dxa"/>
            <w:shd w:val="clear" w:color="auto" w:fill="auto"/>
          </w:tcPr>
          <w:p w14:paraId="338FCBE6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5</w:t>
            </w:r>
          </w:p>
        </w:tc>
        <w:tc>
          <w:tcPr>
            <w:tcW w:w="6806" w:type="dxa"/>
            <w:shd w:val="clear" w:color="auto" w:fill="auto"/>
          </w:tcPr>
          <w:p w14:paraId="2E8E035C" w14:textId="5B00F129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Нарушение работником сторонней (подрядной / субподрядной) организации пропускного и внутриобъектового режимов (попытка проникновения на территорию предприятия без надлежаще оформленных документов, по поддельным документам, в неустановленном месте, и т.д.)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239ADE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5 000 рублей</w:t>
            </w:r>
          </w:p>
        </w:tc>
      </w:tr>
      <w:tr w:rsidR="00634CEC" w:rsidRPr="00B125DE" w14:paraId="7D63173B" w14:textId="77777777" w:rsidTr="00ED50A6">
        <w:tc>
          <w:tcPr>
            <w:tcW w:w="560" w:type="dxa"/>
            <w:shd w:val="clear" w:color="auto" w:fill="auto"/>
          </w:tcPr>
          <w:p w14:paraId="3D22F24B" w14:textId="77777777" w:rsidR="00634CEC" w:rsidRPr="00B125DE" w:rsidRDefault="001633D1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6</w:t>
            </w:r>
          </w:p>
        </w:tc>
        <w:tc>
          <w:tcPr>
            <w:tcW w:w="6806" w:type="dxa"/>
            <w:shd w:val="clear" w:color="auto" w:fill="auto"/>
          </w:tcPr>
          <w:p w14:paraId="00B5F1F4" w14:textId="77777777" w:rsidR="00634CEC" w:rsidRPr="00B125DE" w:rsidRDefault="00634CEC" w:rsidP="00634CEC">
            <w:pPr>
              <w:pStyle w:val="aa"/>
              <w:jc w:val="both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 xml:space="preserve">Произошедшие по вине работника (работников) подрядной организации авария (связанная с разрушением основного оборудования, ответственных конструкций) или пожар.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0FD4C9" w14:textId="77777777" w:rsidR="00634CEC" w:rsidRPr="00B125DE" w:rsidRDefault="00634CEC" w:rsidP="00634CEC">
            <w:pPr>
              <w:pStyle w:val="aa"/>
              <w:rPr>
                <w:rFonts w:ascii="Times New Roman" w:hAnsi="Times New Roman"/>
              </w:rPr>
            </w:pPr>
            <w:r w:rsidRPr="00B125DE">
              <w:rPr>
                <w:rFonts w:ascii="Times New Roman" w:hAnsi="Times New Roman"/>
              </w:rPr>
              <w:t>200 000 рублей</w:t>
            </w:r>
          </w:p>
        </w:tc>
      </w:tr>
    </w:tbl>
    <w:p w14:paraId="5D7F3389" w14:textId="77777777" w:rsidR="00903DB2" w:rsidRPr="00B125DE" w:rsidRDefault="00903DB2" w:rsidP="00903DB2">
      <w:pPr>
        <w:spacing w:after="0" w:line="240" w:lineRule="auto"/>
        <w:ind w:left="4536"/>
        <w:rPr>
          <w:rFonts w:ascii="Times New Roman" w:eastAsia="Times New Roman" w:hAnsi="Times New Roman"/>
          <w:bCs/>
          <w:lang w:val="x-none" w:eastAsia="x-none"/>
        </w:rPr>
      </w:pPr>
    </w:p>
    <w:p w14:paraId="73E8E768" w14:textId="77777777" w:rsidR="00903DB2" w:rsidRPr="00B125DE" w:rsidRDefault="00903DB2" w:rsidP="00903DB2">
      <w:pPr>
        <w:spacing w:after="0" w:line="240" w:lineRule="auto"/>
        <w:ind w:left="4536"/>
        <w:rPr>
          <w:rFonts w:ascii="Times New Roman" w:eastAsia="Times New Roman" w:hAnsi="Times New Roman"/>
          <w:bCs/>
          <w:lang w:val="x-none" w:eastAsia="x-none"/>
        </w:rPr>
      </w:pPr>
    </w:p>
    <w:p w14:paraId="49027C6A" w14:textId="77777777" w:rsidR="00C54192" w:rsidRPr="00B125DE" w:rsidRDefault="00C54192" w:rsidP="00C541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«Заказчика»</w:t>
      </w:r>
      <w:proofErr w:type="gramEnd"/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«Исполнителя»</w:t>
      </w:r>
    </w:p>
    <w:p w14:paraId="7F6BBD41" w14:textId="77777777" w:rsidR="00C54192" w:rsidRPr="00B125DE" w:rsidRDefault="00C54192" w:rsidP="00C54192">
      <w:pPr>
        <w:tabs>
          <w:tab w:val="left" w:pos="64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__________________(______________)                      __________________(______________)     </w:t>
      </w: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3486324" w14:textId="77777777" w:rsidR="00C54192" w:rsidRPr="00B125DE" w:rsidRDefault="00C54192" w:rsidP="00C541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125DE">
        <w:rPr>
          <w:rFonts w:ascii="Times New Roman" w:eastAsia="Times New Roman" w:hAnsi="Times New Roman"/>
          <w:sz w:val="18"/>
          <w:szCs w:val="18"/>
          <w:lang w:eastAsia="ru-RU"/>
        </w:rPr>
        <w:t>М. П.                                                                                                             М. П.</w:t>
      </w:r>
    </w:p>
    <w:p w14:paraId="6B105815" w14:textId="77777777" w:rsidR="00C54192" w:rsidRPr="00387EFE" w:rsidRDefault="00C54192" w:rsidP="00C541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DE">
        <w:rPr>
          <w:rFonts w:ascii="Times New Roman" w:eastAsia="Times New Roman" w:hAnsi="Times New Roman"/>
          <w:sz w:val="24"/>
          <w:szCs w:val="24"/>
          <w:lang w:eastAsia="ru-RU"/>
        </w:rPr>
        <w:t>«______»_________________20___г.                         «______»_________________20___г.</w:t>
      </w:r>
    </w:p>
    <w:p w14:paraId="6D100F11" w14:textId="77777777" w:rsidR="00A14C0C" w:rsidRPr="00A47736" w:rsidRDefault="00A14C0C" w:rsidP="00F06320">
      <w:pPr>
        <w:spacing w:after="0" w:line="240" w:lineRule="atLeast"/>
        <w:ind w:left="357"/>
        <w:jc w:val="right"/>
        <w:rPr>
          <w:rFonts w:ascii="Times New Roman" w:hAnsi="Times New Roman"/>
          <w:sz w:val="24"/>
          <w:szCs w:val="24"/>
        </w:rPr>
      </w:pPr>
    </w:p>
    <w:sectPr w:rsidR="00A14C0C" w:rsidRPr="00A47736" w:rsidSect="006B3CF8">
      <w:footerReference w:type="default" r:id="rId15"/>
      <w:pgSz w:w="11906" w:h="16838"/>
      <w:pgMar w:top="1134" w:right="567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B221" w14:textId="77777777" w:rsidR="005D01DD" w:rsidRDefault="005D01DD" w:rsidP="006B4D5E">
      <w:pPr>
        <w:spacing w:after="0" w:line="240" w:lineRule="auto"/>
      </w:pPr>
      <w:r>
        <w:separator/>
      </w:r>
    </w:p>
  </w:endnote>
  <w:endnote w:type="continuationSeparator" w:id="0">
    <w:p w14:paraId="20418DDC" w14:textId="77777777" w:rsidR="005D01DD" w:rsidRDefault="005D01DD" w:rsidP="006B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4378585"/>
      <w:docPartObj>
        <w:docPartGallery w:val="Page Numbers (Bottom of Page)"/>
        <w:docPartUnique/>
      </w:docPartObj>
    </w:sdtPr>
    <w:sdtContent>
      <w:p w14:paraId="10ACD9BA" w14:textId="77777777" w:rsidR="007F3227" w:rsidRDefault="007F32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A9">
          <w:rPr>
            <w:noProof/>
          </w:rPr>
          <w:t>8</w:t>
        </w:r>
        <w:r>
          <w:fldChar w:fldCharType="end"/>
        </w:r>
      </w:p>
    </w:sdtContent>
  </w:sdt>
  <w:p w14:paraId="522979F4" w14:textId="77777777" w:rsidR="007F3227" w:rsidRDefault="007F322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8794" w14:textId="77777777" w:rsidR="005D01DD" w:rsidRDefault="005D01DD" w:rsidP="006B4D5E">
      <w:pPr>
        <w:spacing w:after="0" w:line="240" w:lineRule="auto"/>
      </w:pPr>
      <w:r>
        <w:separator/>
      </w:r>
    </w:p>
  </w:footnote>
  <w:footnote w:type="continuationSeparator" w:id="0">
    <w:p w14:paraId="06C9127E" w14:textId="77777777" w:rsidR="005D01DD" w:rsidRDefault="005D01DD" w:rsidP="006B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2CD25F5"/>
    <w:multiLevelType w:val="multilevel"/>
    <w:tmpl w:val="E6A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400EC"/>
    <w:multiLevelType w:val="hybridMultilevel"/>
    <w:tmpl w:val="B39638EC"/>
    <w:lvl w:ilvl="0" w:tplc="F886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B07039"/>
    <w:multiLevelType w:val="multilevel"/>
    <w:tmpl w:val="1644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C0183"/>
    <w:multiLevelType w:val="hybridMultilevel"/>
    <w:tmpl w:val="4BDED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7D2CB3"/>
    <w:multiLevelType w:val="hybridMultilevel"/>
    <w:tmpl w:val="3008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6E75"/>
    <w:multiLevelType w:val="multilevel"/>
    <w:tmpl w:val="857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42BF2"/>
    <w:multiLevelType w:val="hybridMultilevel"/>
    <w:tmpl w:val="58FAF838"/>
    <w:lvl w:ilvl="0" w:tplc="0168717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8424C1F"/>
    <w:multiLevelType w:val="multilevel"/>
    <w:tmpl w:val="232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74838"/>
    <w:multiLevelType w:val="hybridMultilevel"/>
    <w:tmpl w:val="9246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6CA"/>
    <w:multiLevelType w:val="multilevel"/>
    <w:tmpl w:val="D2F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1199D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C75F98"/>
    <w:multiLevelType w:val="hybridMultilevel"/>
    <w:tmpl w:val="23D2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727CD"/>
    <w:multiLevelType w:val="hybridMultilevel"/>
    <w:tmpl w:val="2CCCF34C"/>
    <w:lvl w:ilvl="0" w:tplc="0066BE1A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1316D"/>
    <w:multiLevelType w:val="multilevel"/>
    <w:tmpl w:val="D36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D6CB8"/>
    <w:multiLevelType w:val="hybridMultilevel"/>
    <w:tmpl w:val="2FB6DAE4"/>
    <w:lvl w:ilvl="0" w:tplc="0066BE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A1360"/>
    <w:multiLevelType w:val="hybridMultilevel"/>
    <w:tmpl w:val="E446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282B"/>
    <w:multiLevelType w:val="multilevel"/>
    <w:tmpl w:val="7ED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81EEF"/>
    <w:multiLevelType w:val="multilevel"/>
    <w:tmpl w:val="EC6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76FF8"/>
    <w:multiLevelType w:val="hybridMultilevel"/>
    <w:tmpl w:val="8BE08B4C"/>
    <w:lvl w:ilvl="0" w:tplc="433A6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A2AE9"/>
    <w:multiLevelType w:val="hybridMultilevel"/>
    <w:tmpl w:val="CC9C1C48"/>
    <w:lvl w:ilvl="0" w:tplc="089A511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90D6F16"/>
    <w:multiLevelType w:val="multilevel"/>
    <w:tmpl w:val="CFB6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E4885"/>
    <w:multiLevelType w:val="multilevel"/>
    <w:tmpl w:val="9030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9404E"/>
    <w:multiLevelType w:val="multilevel"/>
    <w:tmpl w:val="77C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C71ED"/>
    <w:multiLevelType w:val="hybridMultilevel"/>
    <w:tmpl w:val="FF38978A"/>
    <w:lvl w:ilvl="0" w:tplc="91E69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251298"/>
    <w:multiLevelType w:val="hybridMultilevel"/>
    <w:tmpl w:val="D1B00540"/>
    <w:lvl w:ilvl="0" w:tplc="5F663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EF4E44"/>
    <w:multiLevelType w:val="multilevel"/>
    <w:tmpl w:val="928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D5019"/>
    <w:multiLevelType w:val="hybridMultilevel"/>
    <w:tmpl w:val="71F4009A"/>
    <w:lvl w:ilvl="0" w:tplc="0066BE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352A"/>
    <w:multiLevelType w:val="hybridMultilevel"/>
    <w:tmpl w:val="96B6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6361EB0"/>
    <w:multiLevelType w:val="multilevel"/>
    <w:tmpl w:val="1AAE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D3843"/>
    <w:multiLevelType w:val="hybridMultilevel"/>
    <w:tmpl w:val="380E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93604"/>
    <w:multiLevelType w:val="hybridMultilevel"/>
    <w:tmpl w:val="94C83538"/>
    <w:lvl w:ilvl="0" w:tplc="3266F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C47ADB"/>
    <w:multiLevelType w:val="hybridMultilevel"/>
    <w:tmpl w:val="EAB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6C9D"/>
    <w:multiLevelType w:val="hybridMultilevel"/>
    <w:tmpl w:val="0CCE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7284"/>
    <w:multiLevelType w:val="hybridMultilevel"/>
    <w:tmpl w:val="13E6C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B47340"/>
    <w:multiLevelType w:val="multilevel"/>
    <w:tmpl w:val="41D2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717A5"/>
    <w:multiLevelType w:val="multilevel"/>
    <w:tmpl w:val="892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F3DAE"/>
    <w:multiLevelType w:val="hybridMultilevel"/>
    <w:tmpl w:val="D9C62900"/>
    <w:lvl w:ilvl="0" w:tplc="8F7AD7B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66250">
    <w:abstractNumId w:val="37"/>
  </w:num>
  <w:num w:numId="2" w16cid:durableId="255989114">
    <w:abstractNumId w:val="21"/>
  </w:num>
  <w:num w:numId="3" w16cid:durableId="706027842">
    <w:abstractNumId w:val="14"/>
  </w:num>
  <w:num w:numId="4" w16cid:durableId="735713149">
    <w:abstractNumId w:val="10"/>
  </w:num>
  <w:num w:numId="5" w16cid:durableId="1632788118">
    <w:abstractNumId w:val="1"/>
  </w:num>
  <w:num w:numId="6" w16cid:durableId="1615944968">
    <w:abstractNumId w:val="30"/>
  </w:num>
  <w:num w:numId="7" w16cid:durableId="1004280650">
    <w:abstractNumId w:val="17"/>
  </w:num>
  <w:num w:numId="8" w16cid:durableId="923421100">
    <w:abstractNumId w:val="26"/>
  </w:num>
  <w:num w:numId="9" w16cid:durableId="1484354501">
    <w:abstractNumId w:val="36"/>
  </w:num>
  <w:num w:numId="10" w16cid:durableId="1207333963">
    <w:abstractNumId w:val="6"/>
  </w:num>
  <w:num w:numId="11" w16cid:durableId="1736198586">
    <w:abstractNumId w:val="20"/>
  </w:num>
  <w:num w:numId="12" w16cid:durableId="2019574249">
    <w:abstractNumId w:val="31"/>
  </w:num>
  <w:num w:numId="13" w16cid:durableId="211356241">
    <w:abstractNumId w:val="16"/>
  </w:num>
  <w:num w:numId="14" w16cid:durableId="420566403">
    <w:abstractNumId w:val="35"/>
  </w:num>
  <w:num w:numId="15" w16cid:durableId="1145077200">
    <w:abstractNumId w:val="12"/>
  </w:num>
  <w:num w:numId="16" w16cid:durableId="1360667252">
    <w:abstractNumId w:val="9"/>
  </w:num>
  <w:num w:numId="17" w16cid:durableId="114716170">
    <w:abstractNumId w:val="4"/>
  </w:num>
  <w:num w:numId="18" w16cid:durableId="1935284390">
    <w:abstractNumId w:val="28"/>
  </w:num>
  <w:num w:numId="19" w16cid:durableId="2131851126">
    <w:abstractNumId w:val="5"/>
  </w:num>
  <w:num w:numId="20" w16cid:durableId="754010948">
    <w:abstractNumId w:val="33"/>
  </w:num>
  <w:num w:numId="21" w16cid:durableId="1135759681">
    <w:abstractNumId w:val="27"/>
  </w:num>
  <w:num w:numId="22" w16cid:durableId="461119306">
    <w:abstractNumId w:val="13"/>
  </w:num>
  <w:num w:numId="23" w16cid:durableId="1768887985">
    <w:abstractNumId w:val="15"/>
  </w:num>
  <w:num w:numId="24" w16cid:durableId="924534337">
    <w:abstractNumId w:val="0"/>
  </w:num>
  <w:num w:numId="25" w16cid:durableId="1655186228">
    <w:abstractNumId w:val="3"/>
  </w:num>
  <w:num w:numId="26" w16cid:durableId="1895194333">
    <w:abstractNumId w:val="8"/>
  </w:num>
  <w:num w:numId="27" w16cid:durableId="198902391">
    <w:abstractNumId w:val="22"/>
  </w:num>
  <w:num w:numId="28" w16cid:durableId="1258320884">
    <w:abstractNumId w:val="18"/>
  </w:num>
  <w:num w:numId="29" w16cid:durableId="1788158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4144137">
    <w:abstractNumId w:val="29"/>
  </w:num>
  <w:num w:numId="31" w16cid:durableId="1154178443">
    <w:abstractNumId w:val="11"/>
  </w:num>
  <w:num w:numId="32" w16cid:durableId="1641155385">
    <w:abstractNumId w:val="23"/>
  </w:num>
  <w:num w:numId="33" w16cid:durableId="1116676288">
    <w:abstractNumId w:val="7"/>
  </w:num>
  <w:num w:numId="34" w16cid:durableId="1819498340">
    <w:abstractNumId w:val="34"/>
  </w:num>
  <w:num w:numId="35" w16cid:durableId="1566800387">
    <w:abstractNumId w:val="25"/>
  </w:num>
  <w:num w:numId="36" w16cid:durableId="1934701903">
    <w:abstractNumId w:val="38"/>
  </w:num>
  <w:num w:numId="37" w16cid:durableId="1004745220">
    <w:abstractNumId w:val="19"/>
  </w:num>
  <w:num w:numId="38" w16cid:durableId="746923572">
    <w:abstractNumId w:val="2"/>
  </w:num>
  <w:num w:numId="39" w16cid:durableId="1348871207">
    <w:abstractNumId w:val="32"/>
  </w:num>
  <w:num w:numId="40" w16cid:durableId="9884413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98"/>
    <w:rsid w:val="000015E5"/>
    <w:rsid w:val="0000356F"/>
    <w:rsid w:val="0000453D"/>
    <w:rsid w:val="00010D31"/>
    <w:rsid w:val="00011159"/>
    <w:rsid w:val="000274F6"/>
    <w:rsid w:val="00034739"/>
    <w:rsid w:val="00036F91"/>
    <w:rsid w:val="0005155A"/>
    <w:rsid w:val="00051BD0"/>
    <w:rsid w:val="00055F3F"/>
    <w:rsid w:val="0009296E"/>
    <w:rsid w:val="0009600C"/>
    <w:rsid w:val="000B086D"/>
    <w:rsid w:val="000B0DB3"/>
    <w:rsid w:val="000B1656"/>
    <w:rsid w:val="000B1B1D"/>
    <w:rsid w:val="000C1B0E"/>
    <w:rsid w:val="000C76F1"/>
    <w:rsid w:val="000D0235"/>
    <w:rsid w:val="000D61DE"/>
    <w:rsid w:val="000E13B3"/>
    <w:rsid w:val="000E79D6"/>
    <w:rsid w:val="00101771"/>
    <w:rsid w:val="00111D7F"/>
    <w:rsid w:val="00112528"/>
    <w:rsid w:val="00123534"/>
    <w:rsid w:val="00125194"/>
    <w:rsid w:val="00126243"/>
    <w:rsid w:val="00131CF5"/>
    <w:rsid w:val="001633D1"/>
    <w:rsid w:val="00164F87"/>
    <w:rsid w:val="00175456"/>
    <w:rsid w:val="00182C80"/>
    <w:rsid w:val="00187B70"/>
    <w:rsid w:val="001A0761"/>
    <w:rsid w:val="001A135F"/>
    <w:rsid w:val="001A68D4"/>
    <w:rsid w:val="001B7914"/>
    <w:rsid w:val="001C4B16"/>
    <w:rsid w:val="001E2826"/>
    <w:rsid w:val="001E4FEB"/>
    <w:rsid w:val="001E7103"/>
    <w:rsid w:val="001F0A7A"/>
    <w:rsid w:val="001F74AE"/>
    <w:rsid w:val="00225AE9"/>
    <w:rsid w:val="002369F3"/>
    <w:rsid w:val="002470F0"/>
    <w:rsid w:val="002510A1"/>
    <w:rsid w:val="002608A5"/>
    <w:rsid w:val="0026201C"/>
    <w:rsid w:val="002638CC"/>
    <w:rsid w:val="002744AB"/>
    <w:rsid w:val="00274687"/>
    <w:rsid w:val="00292BE4"/>
    <w:rsid w:val="002C7B27"/>
    <w:rsid w:val="002E177C"/>
    <w:rsid w:val="002E77FE"/>
    <w:rsid w:val="002F47BC"/>
    <w:rsid w:val="002F4AAF"/>
    <w:rsid w:val="002F51D2"/>
    <w:rsid w:val="0030640B"/>
    <w:rsid w:val="00335589"/>
    <w:rsid w:val="00347E43"/>
    <w:rsid w:val="0036730C"/>
    <w:rsid w:val="00371D73"/>
    <w:rsid w:val="003743AF"/>
    <w:rsid w:val="00380A15"/>
    <w:rsid w:val="00381FD1"/>
    <w:rsid w:val="0038426B"/>
    <w:rsid w:val="00385688"/>
    <w:rsid w:val="003B14C2"/>
    <w:rsid w:val="003B25ED"/>
    <w:rsid w:val="003C3683"/>
    <w:rsid w:val="003E41AE"/>
    <w:rsid w:val="00416D74"/>
    <w:rsid w:val="00420D07"/>
    <w:rsid w:val="004371BD"/>
    <w:rsid w:val="004468C8"/>
    <w:rsid w:val="00452A35"/>
    <w:rsid w:val="00472A5E"/>
    <w:rsid w:val="00474FA1"/>
    <w:rsid w:val="00476AB4"/>
    <w:rsid w:val="004A4B1B"/>
    <w:rsid w:val="004B23EF"/>
    <w:rsid w:val="004B589A"/>
    <w:rsid w:val="004C1055"/>
    <w:rsid w:val="004D0D0B"/>
    <w:rsid w:val="004E799A"/>
    <w:rsid w:val="004E79C3"/>
    <w:rsid w:val="004F5485"/>
    <w:rsid w:val="00507B79"/>
    <w:rsid w:val="00514660"/>
    <w:rsid w:val="00514F75"/>
    <w:rsid w:val="0051788D"/>
    <w:rsid w:val="00530CA4"/>
    <w:rsid w:val="0053345F"/>
    <w:rsid w:val="00545648"/>
    <w:rsid w:val="00545FFC"/>
    <w:rsid w:val="00555978"/>
    <w:rsid w:val="00557693"/>
    <w:rsid w:val="00562252"/>
    <w:rsid w:val="005655DF"/>
    <w:rsid w:val="00566A32"/>
    <w:rsid w:val="00570CF0"/>
    <w:rsid w:val="005735E3"/>
    <w:rsid w:val="005746FF"/>
    <w:rsid w:val="00575E1B"/>
    <w:rsid w:val="00576CC6"/>
    <w:rsid w:val="00585946"/>
    <w:rsid w:val="00590DEE"/>
    <w:rsid w:val="0059379A"/>
    <w:rsid w:val="005A21B7"/>
    <w:rsid w:val="005A2BA9"/>
    <w:rsid w:val="005A4366"/>
    <w:rsid w:val="005B5483"/>
    <w:rsid w:val="005D01DD"/>
    <w:rsid w:val="005D5F9B"/>
    <w:rsid w:val="005E663A"/>
    <w:rsid w:val="00615F57"/>
    <w:rsid w:val="00617CCF"/>
    <w:rsid w:val="006266B4"/>
    <w:rsid w:val="0063149E"/>
    <w:rsid w:val="00634CEC"/>
    <w:rsid w:val="00655006"/>
    <w:rsid w:val="00664F14"/>
    <w:rsid w:val="0066575C"/>
    <w:rsid w:val="00680A64"/>
    <w:rsid w:val="00681B94"/>
    <w:rsid w:val="00687DC9"/>
    <w:rsid w:val="006A02FF"/>
    <w:rsid w:val="006A2269"/>
    <w:rsid w:val="006B3CF8"/>
    <w:rsid w:val="006B4D5E"/>
    <w:rsid w:val="006C2CB9"/>
    <w:rsid w:val="006F1BD6"/>
    <w:rsid w:val="006F24DC"/>
    <w:rsid w:val="006F7946"/>
    <w:rsid w:val="007238A9"/>
    <w:rsid w:val="00752656"/>
    <w:rsid w:val="007603FA"/>
    <w:rsid w:val="00761765"/>
    <w:rsid w:val="0078131C"/>
    <w:rsid w:val="00783EF9"/>
    <w:rsid w:val="007844F2"/>
    <w:rsid w:val="00785B2E"/>
    <w:rsid w:val="0078671E"/>
    <w:rsid w:val="007920A6"/>
    <w:rsid w:val="007963EF"/>
    <w:rsid w:val="007A1715"/>
    <w:rsid w:val="007A679B"/>
    <w:rsid w:val="007B16C9"/>
    <w:rsid w:val="007C45FA"/>
    <w:rsid w:val="007D19A0"/>
    <w:rsid w:val="007F3227"/>
    <w:rsid w:val="00802579"/>
    <w:rsid w:val="00806F1C"/>
    <w:rsid w:val="00816768"/>
    <w:rsid w:val="00824F44"/>
    <w:rsid w:val="0082747D"/>
    <w:rsid w:val="00834710"/>
    <w:rsid w:val="00856875"/>
    <w:rsid w:val="008709DD"/>
    <w:rsid w:val="00873EF2"/>
    <w:rsid w:val="0087457C"/>
    <w:rsid w:val="008748FF"/>
    <w:rsid w:val="00877673"/>
    <w:rsid w:val="00880B4E"/>
    <w:rsid w:val="00891D64"/>
    <w:rsid w:val="008A78F1"/>
    <w:rsid w:val="008B4E89"/>
    <w:rsid w:val="008C61D7"/>
    <w:rsid w:val="008D5957"/>
    <w:rsid w:val="008E6E36"/>
    <w:rsid w:val="008E70A9"/>
    <w:rsid w:val="008F1C61"/>
    <w:rsid w:val="009015A1"/>
    <w:rsid w:val="00903DB2"/>
    <w:rsid w:val="009109A1"/>
    <w:rsid w:val="0093198F"/>
    <w:rsid w:val="00932DBC"/>
    <w:rsid w:val="0094743E"/>
    <w:rsid w:val="0096548C"/>
    <w:rsid w:val="0097534D"/>
    <w:rsid w:val="00975B65"/>
    <w:rsid w:val="00975C86"/>
    <w:rsid w:val="00992BA8"/>
    <w:rsid w:val="009969FF"/>
    <w:rsid w:val="009C672D"/>
    <w:rsid w:val="009C79A9"/>
    <w:rsid w:val="009E6B79"/>
    <w:rsid w:val="009F5A6C"/>
    <w:rsid w:val="00A037CF"/>
    <w:rsid w:val="00A07810"/>
    <w:rsid w:val="00A1095E"/>
    <w:rsid w:val="00A14C0C"/>
    <w:rsid w:val="00A361D7"/>
    <w:rsid w:val="00A41E35"/>
    <w:rsid w:val="00A46DDC"/>
    <w:rsid w:val="00A47736"/>
    <w:rsid w:val="00A575ED"/>
    <w:rsid w:val="00A7191C"/>
    <w:rsid w:val="00A75126"/>
    <w:rsid w:val="00A8248D"/>
    <w:rsid w:val="00A87D00"/>
    <w:rsid w:val="00A900B0"/>
    <w:rsid w:val="00AA03CF"/>
    <w:rsid w:val="00AA1241"/>
    <w:rsid w:val="00AA37DE"/>
    <w:rsid w:val="00AC0CC6"/>
    <w:rsid w:val="00AC14C9"/>
    <w:rsid w:val="00AC563E"/>
    <w:rsid w:val="00AD68DA"/>
    <w:rsid w:val="00B125DE"/>
    <w:rsid w:val="00B13446"/>
    <w:rsid w:val="00B13C17"/>
    <w:rsid w:val="00B15549"/>
    <w:rsid w:val="00B168BE"/>
    <w:rsid w:val="00B26DD0"/>
    <w:rsid w:val="00B343F3"/>
    <w:rsid w:val="00B4189E"/>
    <w:rsid w:val="00B441AC"/>
    <w:rsid w:val="00B448D2"/>
    <w:rsid w:val="00B4537A"/>
    <w:rsid w:val="00B674AF"/>
    <w:rsid w:val="00B74EB4"/>
    <w:rsid w:val="00B75B93"/>
    <w:rsid w:val="00B76D24"/>
    <w:rsid w:val="00B90571"/>
    <w:rsid w:val="00BA454B"/>
    <w:rsid w:val="00BC6084"/>
    <w:rsid w:val="00BD6842"/>
    <w:rsid w:val="00BD6C4C"/>
    <w:rsid w:val="00BD7D60"/>
    <w:rsid w:val="00BE4E19"/>
    <w:rsid w:val="00BE79D0"/>
    <w:rsid w:val="00BF3882"/>
    <w:rsid w:val="00BF5DA7"/>
    <w:rsid w:val="00C010BD"/>
    <w:rsid w:val="00C0590E"/>
    <w:rsid w:val="00C063BB"/>
    <w:rsid w:val="00C209B9"/>
    <w:rsid w:val="00C26972"/>
    <w:rsid w:val="00C41715"/>
    <w:rsid w:val="00C444B6"/>
    <w:rsid w:val="00C54192"/>
    <w:rsid w:val="00C57734"/>
    <w:rsid w:val="00C57972"/>
    <w:rsid w:val="00C679BC"/>
    <w:rsid w:val="00C73514"/>
    <w:rsid w:val="00C74F9E"/>
    <w:rsid w:val="00C912A9"/>
    <w:rsid w:val="00C92631"/>
    <w:rsid w:val="00C962AB"/>
    <w:rsid w:val="00CB1A3D"/>
    <w:rsid w:val="00CD721C"/>
    <w:rsid w:val="00CE5E7A"/>
    <w:rsid w:val="00CF2569"/>
    <w:rsid w:val="00CF2E4B"/>
    <w:rsid w:val="00CF6098"/>
    <w:rsid w:val="00CF7721"/>
    <w:rsid w:val="00D01F00"/>
    <w:rsid w:val="00D24ECD"/>
    <w:rsid w:val="00D25048"/>
    <w:rsid w:val="00D32A6A"/>
    <w:rsid w:val="00D502C7"/>
    <w:rsid w:val="00D50F7B"/>
    <w:rsid w:val="00D62F4B"/>
    <w:rsid w:val="00D83819"/>
    <w:rsid w:val="00DC03B6"/>
    <w:rsid w:val="00DC1F71"/>
    <w:rsid w:val="00DC6716"/>
    <w:rsid w:val="00DC74A8"/>
    <w:rsid w:val="00DC76C3"/>
    <w:rsid w:val="00DD7218"/>
    <w:rsid w:val="00DF01C9"/>
    <w:rsid w:val="00DF638A"/>
    <w:rsid w:val="00E027FA"/>
    <w:rsid w:val="00E0464F"/>
    <w:rsid w:val="00E0474C"/>
    <w:rsid w:val="00E17B51"/>
    <w:rsid w:val="00E229D2"/>
    <w:rsid w:val="00E33B19"/>
    <w:rsid w:val="00E443D0"/>
    <w:rsid w:val="00E562EA"/>
    <w:rsid w:val="00E81E04"/>
    <w:rsid w:val="00E8617C"/>
    <w:rsid w:val="00EA218B"/>
    <w:rsid w:val="00EB0414"/>
    <w:rsid w:val="00EB2DC1"/>
    <w:rsid w:val="00EB4462"/>
    <w:rsid w:val="00EC2B62"/>
    <w:rsid w:val="00ED50A6"/>
    <w:rsid w:val="00EE23F7"/>
    <w:rsid w:val="00EF0B12"/>
    <w:rsid w:val="00EF42F5"/>
    <w:rsid w:val="00F01578"/>
    <w:rsid w:val="00F06320"/>
    <w:rsid w:val="00F3743E"/>
    <w:rsid w:val="00F42988"/>
    <w:rsid w:val="00F47373"/>
    <w:rsid w:val="00F508F0"/>
    <w:rsid w:val="00F517AA"/>
    <w:rsid w:val="00F54243"/>
    <w:rsid w:val="00F5551A"/>
    <w:rsid w:val="00F63C81"/>
    <w:rsid w:val="00F65C3A"/>
    <w:rsid w:val="00F661F4"/>
    <w:rsid w:val="00F67082"/>
    <w:rsid w:val="00F761F7"/>
    <w:rsid w:val="00F95D1F"/>
    <w:rsid w:val="00FA371A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825B0"/>
  <w15:docId w15:val="{6CDEAAD0-8BF4-44B4-8CA9-9F8B437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41E35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98"/>
    <w:pPr>
      <w:ind w:left="720"/>
      <w:contextualSpacing/>
    </w:pPr>
  </w:style>
  <w:style w:type="paragraph" w:customStyle="1" w:styleId="ConsPlusNormal">
    <w:name w:val="ConsPlusNormal"/>
    <w:rsid w:val="00965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p">
    <w:name w:val="hp"/>
    <w:basedOn w:val="a"/>
    <w:rsid w:val="004C1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055"/>
  </w:style>
  <w:style w:type="character" w:customStyle="1" w:styleId="docsearchterm">
    <w:name w:val="docsearchterm"/>
    <w:basedOn w:val="a0"/>
    <w:rsid w:val="004C1055"/>
  </w:style>
  <w:style w:type="paragraph" w:customStyle="1" w:styleId="ConsPlusNonformat">
    <w:name w:val="ConsPlusNonformat"/>
    <w:uiPriority w:val="99"/>
    <w:rsid w:val="00E81E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 Знак Знак Знак Знак"/>
    <w:basedOn w:val="a"/>
    <w:rsid w:val="0056225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56225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5622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rsid w:val="005622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62252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856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1262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7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1F7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rsid w:val="007A679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41E3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e">
    <w:name w:val="Hyperlink"/>
    <w:uiPriority w:val="99"/>
    <w:rsid w:val="00A41E35"/>
    <w:rPr>
      <w:color w:val="0000FF"/>
      <w:u w:val="single"/>
    </w:rPr>
  </w:style>
  <w:style w:type="paragraph" w:customStyle="1" w:styleId="Default">
    <w:name w:val="Default"/>
    <w:rsid w:val="00123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2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B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B4D5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B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B4D5E"/>
    <w:rPr>
      <w:rFonts w:ascii="Calibri" w:eastAsia="Calibri" w:hAnsi="Calibri" w:cs="Times New Roman"/>
    </w:rPr>
  </w:style>
  <w:style w:type="paragraph" w:customStyle="1" w:styleId="11">
    <w:name w:val="Без интервала1"/>
    <w:rsid w:val="007F32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andia.ru/text/category/zakoni_v_rossi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andia.ru/text/category/trebovaniya_bezopasnost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andia.ru/text/category/akt_normativnij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dogovora_na_podrya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38F263491FCF4A8503FE034E164FCE" ma:contentTypeVersion="0" ma:contentTypeDescription="Создание документа." ma:contentTypeScope="" ma:versionID="2c973d728cb918786725e37592aff25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92301-7F11-449D-93B0-DC866FDD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C58BB3-45AE-43FE-86BF-421CE8D421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63F4F6-15B6-41EE-B3E5-5C85DB1E9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охране труда для посетителей</vt:lpstr>
    </vt:vector>
  </TitlesOfParts>
  <Company>ОАО «Индустриальный»</Company>
  <LinksUpToDate>false</LinksUpToDate>
  <CharactersWithSpaces>37601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охране труда для посетителей</dc:title>
  <dc:creator>Gerasimenko</dc:creator>
  <cp:lastModifiedBy>Ольга Черкасова</cp:lastModifiedBy>
  <cp:revision>9</cp:revision>
  <cp:lastPrinted>2022-03-03T08:46:00Z</cp:lastPrinted>
  <dcterms:created xsi:type="dcterms:W3CDTF">2022-03-03T08:49:00Z</dcterms:created>
  <dcterms:modified xsi:type="dcterms:W3CDTF">2025-02-24T04:13:00Z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0x010100A238F263491FCF4A8503FE034E164FCE</vt:lpwstr>
  </property>
</Properties>
</file>